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C" w:rsidRDefault="00D426EC" w:rsidP="00D426EC">
      <w:pPr>
        <w:overflowPunct/>
        <w:autoSpaceDE/>
        <w:autoSpaceDN/>
        <w:adjustRightInd/>
        <w:spacing w:after="160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  <w:sectPr w:rsidR="00D426EC" w:rsidSect="00D426E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772400" cy="8572500"/>
            <wp:effectExtent l="19050" t="0" r="0" b="0"/>
            <wp:docPr id="1" name="Рисунок 1" descr="C:\Users\школа\Desktop\сканы по биологии\8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сканы по биологии\8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A6C" w:rsidRPr="00694A6C" w:rsidRDefault="00694A6C" w:rsidP="00694A6C">
      <w:pPr>
        <w:overflowPunct/>
        <w:autoSpaceDE/>
        <w:autoSpaceDN/>
        <w:adjustRightInd/>
        <w:spacing w:after="160"/>
        <w:ind w:left="1415" w:firstLine="709"/>
        <w:contextualSpacing/>
        <w:jc w:val="both"/>
        <w:textAlignment w:val="auto"/>
        <w:rPr>
          <w:rFonts w:eastAsia="Calibri"/>
          <w:b/>
          <w:sz w:val="24"/>
          <w:szCs w:val="24"/>
          <w:lang w:eastAsia="en-US"/>
        </w:rPr>
      </w:pPr>
      <w:r w:rsidRPr="00694A6C">
        <w:rPr>
          <w:rFonts w:eastAsia="Calibri"/>
          <w:sz w:val="24"/>
          <w:szCs w:val="24"/>
          <w:lang w:eastAsia="en-US"/>
        </w:rPr>
        <w:lastRenderedPageBreak/>
        <w:t xml:space="preserve">                       </w:t>
      </w:r>
      <w:r w:rsidRPr="00694A6C">
        <w:rPr>
          <w:rFonts w:eastAsia="Calibri"/>
          <w:b/>
          <w:sz w:val="24"/>
          <w:szCs w:val="24"/>
          <w:lang w:eastAsia="en-US"/>
        </w:rPr>
        <w:t>Рабочая программа по химии для 8 класса составлена на основе:</w:t>
      </w:r>
    </w:p>
    <w:p w:rsidR="00694A6C" w:rsidRPr="00694A6C" w:rsidRDefault="00694A6C" w:rsidP="00694A6C">
      <w:pPr>
        <w:numPr>
          <w:ilvl w:val="0"/>
          <w:numId w:val="22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94A6C">
        <w:rPr>
          <w:rFonts w:eastAsia="Calibri"/>
          <w:sz w:val="24"/>
          <w:szCs w:val="24"/>
          <w:lang w:eastAsia="en-US"/>
        </w:rPr>
        <w:t>Закона «Об образовании в Российской Федерации» от 29.12.2012г. № 273- ФЗ (с изменениями);</w:t>
      </w:r>
    </w:p>
    <w:p w:rsidR="00694A6C" w:rsidRPr="00694A6C" w:rsidRDefault="00694A6C" w:rsidP="00694A6C">
      <w:pPr>
        <w:numPr>
          <w:ilvl w:val="0"/>
          <w:numId w:val="22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94A6C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17.12.2010г. №1897(с изменениями и дополнениями);</w:t>
      </w:r>
    </w:p>
    <w:p w:rsidR="00694A6C" w:rsidRPr="00694A6C" w:rsidRDefault="00694A6C" w:rsidP="00694A6C">
      <w:pPr>
        <w:numPr>
          <w:ilvl w:val="0"/>
          <w:numId w:val="22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94A6C">
        <w:rPr>
          <w:rFonts w:eastAsia="Calibri"/>
          <w:sz w:val="24"/>
          <w:szCs w:val="24"/>
          <w:lang w:eastAsia="en-US"/>
        </w:rPr>
        <w:t>Основной образовательной программы школы;</w:t>
      </w:r>
    </w:p>
    <w:p w:rsidR="00694A6C" w:rsidRPr="00694A6C" w:rsidRDefault="00694A6C" w:rsidP="00694A6C">
      <w:pPr>
        <w:numPr>
          <w:ilvl w:val="0"/>
          <w:numId w:val="22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94A6C">
        <w:rPr>
          <w:rFonts w:eastAsia="Calibri"/>
          <w:sz w:val="24"/>
          <w:szCs w:val="24"/>
          <w:lang w:eastAsia="en-US"/>
        </w:rPr>
        <w:t>Учебного плана школы;</w:t>
      </w:r>
    </w:p>
    <w:p w:rsidR="00694A6C" w:rsidRPr="00694A6C" w:rsidRDefault="00694A6C" w:rsidP="00694A6C">
      <w:pPr>
        <w:numPr>
          <w:ilvl w:val="0"/>
          <w:numId w:val="22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94A6C">
        <w:rPr>
          <w:rFonts w:eastAsia="Calibri"/>
          <w:sz w:val="24"/>
          <w:szCs w:val="24"/>
          <w:lang w:eastAsia="en-US"/>
        </w:rPr>
        <w:t>Годового учебного календарного графика на текущий учебный год;</w:t>
      </w:r>
    </w:p>
    <w:p w:rsidR="00694A6C" w:rsidRPr="00694A6C" w:rsidRDefault="00694A6C" w:rsidP="00694A6C">
      <w:pPr>
        <w:numPr>
          <w:ilvl w:val="0"/>
          <w:numId w:val="22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94A6C">
        <w:rPr>
          <w:rFonts w:eastAsia="Calibri"/>
          <w:bCs/>
          <w:sz w:val="24"/>
          <w:szCs w:val="24"/>
          <w:lang w:eastAsia="en-US"/>
        </w:rPr>
        <w:t xml:space="preserve">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</w:t>
      </w:r>
      <w:proofErr w:type="spellStart"/>
      <w:r w:rsidRPr="00694A6C">
        <w:rPr>
          <w:rFonts w:eastAsia="Calibri"/>
          <w:bCs/>
          <w:sz w:val="24"/>
          <w:szCs w:val="24"/>
          <w:lang w:eastAsia="en-US"/>
        </w:rPr>
        <w:t>Гара</w:t>
      </w:r>
      <w:proofErr w:type="spellEnd"/>
      <w:r w:rsidRPr="00694A6C">
        <w:rPr>
          <w:rFonts w:eastAsia="Calibri"/>
          <w:bCs/>
          <w:sz w:val="24"/>
          <w:szCs w:val="24"/>
          <w:lang w:eastAsia="en-US"/>
        </w:rPr>
        <w:t xml:space="preserve"> Н. Н., М. «Просвещение», 2011 г.;</w:t>
      </w:r>
    </w:p>
    <w:p w:rsidR="00694A6C" w:rsidRPr="00674083" w:rsidRDefault="00694A6C" w:rsidP="00674083">
      <w:pPr>
        <w:numPr>
          <w:ilvl w:val="0"/>
          <w:numId w:val="22"/>
        </w:numPr>
        <w:overflowPunct/>
        <w:autoSpaceDE/>
        <w:autoSpaceDN/>
        <w:adjustRightInd/>
        <w:spacing w:after="160" w:line="276" w:lineRule="auto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94A6C">
        <w:rPr>
          <w:rFonts w:eastAsia="Calibri"/>
          <w:sz w:val="24"/>
          <w:szCs w:val="24"/>
          <w:lang w:eastAsia="en-US"/>
        </w:rPr>
        <w:t>Учебника:  Рудзитис Г. Е., Фельдман Ф. Г. Химия. 8 класс. ФГОС.: учебник для общеобразовательных учреждений / Рудзитис Г. Е. - М.: Просвещение, 2016.</w:t>
      </w:r>
    </w:p>
    <w:p w:rsidR="00694A6C" w:rsidRPr="00694A6C" w:rsidRDefault="00694A6C" w:rsidP="00694A6C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/>
          <w:i/>
          <w:sz w:val="24"/>
          <w:szCs w:val="24"/>
          <w:lang w:eastAsia="en-US"/>
        </w:rPr>
      </w:pPr>
      <w:r w:rsidRPr="00694A6C">
        <w:rPr>
          <w:rFonts w:eastAsia="Calibri"/>
          <w:b/>
          <w:i/>
          <w:sz w:val="24"/>
          <w:szCs w:val="24"/>
          <w:lang w:eastAsia="en-US"/>
        </w:rPr>
        <w:t>Цели обучения с учетом специфики учебного предмета</w:t>
      </w:r>
    </w:p>
    <w:p w:rsidR="00694A6C" w:rsidRPr="00694A6C" w:rsidRDefault="00694A6C" w:rsidP="00694A6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Основные </w:t>
      </w:r>
      <w:r w:rsidRPr="00694A6C">
        <w:rPr>
          <w:b/>
          <w:i/>
          <w:sz w:val="24"/>
          <w:szCs w:val="24"/>
        </w:rPr>
        <w:t>цели</w:t>
      </w:r>
      <w:r w:rsidRPr="00694A6C">
        <w:rPr>
          <w:b/>
          <w:sz w:val="24"/>
          <w:szCs w:val="24"/>
        </w:rPr>
        <w:t xml:space="preserve"> </w:t>
      </w:r>
      <w:r w:rsidRPr="00694A6C">
        <w:rPr>
          <w:sz w:val="24"/>
          <w:szCs w:val="24"/>
        </w:rPr>
        <w:t>изучения химии направлены:</w:t>
      </w:r>
    </w:p>
    <w:p w:rsidR="00694A6C" w:rsidRPr="00694A6C" w:rsidRDefault="00694A6C" w:rsidP="00694A6C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709" w:firstLine="709"/>
        <w:contextualSpacing/>
        <w:jc w:val="both"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на </w:t>
      </w:r>
      <w:r w:rsidRPr="00694A6C">
        <w:rPr>
          <w:i/>
          <w:sz w:val="24"/>
          <w:szCs w:val="24"/>
        </w:rPr>
        <w:t xml:space="preserve">освоение важнейших знаний </w:t>
      </w:r>
      <w:r w:rsidRPr="00694A6C">
        <w:rPr>
          <w:sz w:val="24"/>
          <w:szCs w:val="24"/>
        </w:rPr>
        <w:t>об основных понятиях и законах химии, химической символике;</w:t>
      </w:r>
    </w:p>
    <w:p w:rsidR="00694A6C" w:rsidRPr="00694A6C" w:rsidRDefault="00694A6C" w:rsidP="00694A6C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709" w:firstLine="709"/>
        <w:contextualSpacing/>
        <w:jc w:val="both"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на </w:t>
      </w:r>
      <w:r w:rsidRPr="00694A6C">
        <w:rPr>
          <w:i/>
          <w:sz w:val="24"/>
          <w:szCs w:val="24"/>
        </w:rPr>
        <w:t xml:space="preserve">овладение умениями </w:t>
      </w:r>
      <w:r w:rsidRPr="00694A6C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94A6C" w:rsidRPr="00694A6C" w:rsidRDefault="00694A6C" w:rsidP="00694A6C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709" w:firstLine="709"/>
        <w:contextualSpacing/>
        <w:jc w:val="both"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на </w:t>
      </w:r>
      <w:r w:rsidRPr="00694A6C">
        <w:rPr>
          <w:i/>
          <w:sz w:val="24"/>
          <w:szCs w:val="24"/>
        </w:rPr>
        <w:t>развитие</w:t>
      </w:r>
      <w:r w:rsidRPr="00694A6C">
        <w:rPr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94A6C" w:rsidRPr="00694A6C" w:rsidRDefault="00694A6C" w:rsidP="00694A6C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709" w:firstLine="709"/>
        <w:contextualSpacing/>
        <w:jc w:val="both"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на </w:t>
      </w:r>
      <w:r w:rsidRPr="00694A6C">
        <w:rPr>
          <w:i/>
          <w:sz w:val="24"/>
          <w:szCs w:val="24"/>
        </w:rPr>
        <w:t>воспитание</w:t>
      </w:r>
      <w:r w:rsidRPr="00694A6C">
        <w:rPr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94A6C" w:rsidRPr="00674083" w:rsidRDefault="00694A6C" w:rsidP="00694A6C">
      <w:pPr>
        <w:numPr>
          <w:ilvl w:val="0"/>
          <w:numId w:val="17"/>
        </w:numPr>
        <w:overflowPunct/>
        <w:autoSpaceDE/>
        <w:autoSpaceDN/>
        <w:adjustRightInd/>
        <w:spacing w:after="200" w:line="276" w:lineRule="auto"/>
        <w:ind w:left="709" w:firstLine="709"/>
        <w:contextualSpacing/>
        <w:jc w:val="both"/>
        <w:textAlignment w:val="auto"/>
        <w:rPr>
          <w:sz w:val="24"/>
          <w:szCs w:val="24"/>
        </w:rPr>
      </w:pPr>
      <w:proofErr w:type="gramStart"/>
      <w:r w:rsidRPr="00694A6C">
        <w:rPr>
          <w:sz w:val="24"/>
          <w:szCs w:val="24"/>
        </w:rPr>
        <w:t xml:space="preserve">на </w:t>
      </w:r>
      <w:r w:rsidRPr="00694A6C">
        <w:rPr>
          <w:i/>
          <w:sz w:val="24"/>
          <w:szCs w:val="24"/>
        </w:rPr>
        <w:t xml:space="preserve">применение полученных знании и умений </w:t>
      </w:r>
      <w:r w:rsidRPr="00694A6C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i/>
          <w:sz w:val="24"/>
          <w:szCs w:val="24"/>
        </w:rPr>
      </w:pPr>
      <w:r w:rsidRPr="00694A6C">
        <w:rPr>
          <w:b/>
          <w:i/>
          <w:sz w:val="24"/>
          <w:szCs w:val="24"/>
        </w:rPr>
        <w:t>Задачи обучения.</w:t>
      </w:r>
    </w:p>
    <w:p w:rsidR="00694A6C" w:rsidRPr="00694A6C" w:rsidRDefault="00694A6C" w:rsidP="00694A6C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Одной из важнейших </w:t>
      </w:r>
      <w:r w:rsidRPr="00694A6C">
        <w:rPr>
          <w:b/>
          <w:sz w:val="24"/>
          <w:szCs w:val="24"/>
        </w:rPr>
        <w:t>задач</w:t>
      </w:r>
      <w:r w:rsidRPr="00694A6C">
        <w:rPr>
          <w:sz w:val="24"/>
          <w:szCs w:val="24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694A6C">
        <w:rPr>
          <w:sz w:val="24"/>
          <w:szCs w:val="24"/>
        </w:rPr>
        <w:t>самостоятельно</w:t>
      </w:r>
      <w:proofErr w:type="gramEnd"/>
      <w:r w:rsidRPr="00694A6C">
        <w:rPr>
          <w:sz w:val="24"/>
          <w:szCs w:val="24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94A6C" w:rsidRPr="00674083" w:rsidRDefault="00694A6C" w:rsidP="00674083">
      <w:pPr>
        <w:overflowPunct/>
        <w:autoSpaceDE/>
        <w:autoSpaceDN/>
        <w:adjustRightInd/>
        <w:ind w:firstLine="709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694A6C">
        <w:rPr>
          <w:rFonts w:eastAsia="Calibri"/>
          <w:sz w:val="24"/>
          <w:szCs w:val="24"/>
          <w:lang w:eastAsia="en-US"/>
        </w:rPr>
        <w:t xml:space="preserve"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</w:t>
      </w:r>
      <w:proofErr w:type="spellStart"/>
      <w:r w:rsidRPr="00694A6C">
        <w:rPr>
          <w:rFonts w:eastAsia="Calibri"/>
          <w:sz w:val="24"/>
          <w:szCs w:val="24"/>
          <w:lang w:eastAsia="en-US"/>
        </w:rPr>
        <w:t>компьютерных</w:t>
      </w:r>
      <w:proofErr w:type="gramStart"/>
      <w:r w:rsidRPr="00694A6C">
        <w:rPr>
          <w:rFonts w:eastAsia="Calibri"/>
          <w:sz w:val="24"/>
          <w:szCs w:val="24"/>
          <w:lang w:eastAsia="en-US"/>
        </w:rPr>
        <w:t>.В</w:t>
      </w:r>
      <w:proofErr w:type="gramEnd"/>
      <w:r w:rsidRPr="00694A6C">
        <w:rPr>
          <w:rFonts w:eastAsia="Calibri"/>
          <w:sz w:val="24"/>
          <w:szCs w:val="24"/>
          <w:lang w:eastAsia="en-US"/>
        </w:rPr>
        <w:t>оспитание</w:t>
      </w:r>
      <w:proofErr w:type="spellEnd"/>
      <w:r w:rsidRPr="00694A6C">
        <w:rPr>
          <w:rFonts w:eastAsia="Calibri"/>
          <w:sz w:val="24"/>
          <w:szCs w:val="24"/>
          <w:lang w:eastAsia="en-US"/>
        </w:rPr>
        <w:t xml:space="preserve"> убежденности в позитивной роли химии в жизни современного общества, необходимости химически грамотного отношения к сво</w:t>
      </w:r>
      <w:r w:rsidR="00674083">
        <w:rPr>
          <w:rFonts w:eastAsia="Calibri"/>
          <w:sz w:val="24"/>
          <w:szCs w:val="24"/>
          <w:lang w:eastAsia="en-US"/>
        </w:rPr>
        <w:t>ему здоровью и окружающей среде.</w:t>
      </w:r>
    </w:p>
    <w:p w:rsidR="00694A6C" w:rsidRPr="00694A6C" w:rsidRDefault="00694A6C" w:rsidP="00694A6C">
      <w:pPr>
        <w:overflowPunct/>
        <w:autoSpaceDE/>
        <w:autoSpaceDN/>
        <w:adjustRightInd/>
        <w:ind w:left="3539" w:firstLine="709"/>
        <w:contextualSpacing/>
        <w:textAlignment w:val="auto"/>
        <w:rPr>
          <w:sz w:val="24"/>
          <w:szCs w:val="24"/>
        </w:rPr>
      </w:pPr>
      <w:r w:rsidRPr="00694A6C">
        <w:rPr>
          <w:rFonts w:eastAsiaTheme="minorHAnsi" w:cstheme="minorBidi"/>
          <w:b/>
          <w:sz w:val="24"/>
          <w:szCs w:val="24"/>
          <w:lang w:eastAsia="en-US"/>
        </w:rPr>
        <w:lastRenderedPageBreak/>
        <w:t xml:space="preserve">      </w:t>
      </w:r>
      <w:proofErr w:type="gramStart"/>
      <w:r w:rsidRPr="00694A6C">
        <w:rPr>
          <w:rFonts w:eastAsiaTheme="minorHAnsi" w:cstheme="minorBidi"/>
          <w:b/>
          <w:sz w:val="24"/>
          <w:szCs w:val="24"/>
          <w:u w:val="single"/>
          <w:lang w:val="en-US" w:eastAsia="en-US"/>
        </w:rPr>
        <w:t>I</w:t>
      </w:r>
      <w:r w:rsidRPr="00694A6C">
        <w:rPr>
          <w:rFonts w:eastAsiaTheme="minorHAnsi" w:cstheme="minorBidi"/>
          <w:b/>
          <w:sz w:val="24"/>
          <w:szCs w:val="24"/>
          <w:u w:val="single"/>
          <w:lang w:eastAsia="en-US"/>
        </w:rPr>
        <w:t>.  ПЛАНИРУЕМЫЕ</w:t>
      </w:r>
      <w:proofErr w:type="gramEnd"/>
      <w:r w:rsidRPr="00694A6C">
        <w:rPr>
          <w:rFonts w:eastAsiaTheme="minorHAnsi" w:cstheme="minorBidi"/>
          <w:b/>
          <w:sz w:val="24"/>
          <w:szCs w:val="24"/>
          <w:u w:val="single"/>
          <w:lang w:eastAsia="en-US"/>
        </w:rPr>
        <w:t xml:space="preserve"> РЕЗУЛЬТАТЫ ОБУЧЕНИЯ.</w:t>
      </w:r>
    </w:p>
    <w:p w:rsidR="00694A6C" w:rsidRPr="00694A6C" w:rsidRDefault="00694A6C" w:rsidP="00694A6C">
      <w:pPr>
        <w:overflowPunct/>
        <w:autoSpaceDE/>
        <w:autoSpaceDN/>
        <w:adjustRightInd/>
        <w:ind w:firstLine="709"/>
        <w:contextualSpacing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i/>
          <w:sz w:val="24"/>
          <w:szCs w:val="24"/>
        </w:rPr>
        <w:t>Учащийся 8 класса</w:t>
      </w:r>
      <w:r w:rsidRPr="00694A6C">
        <w:rPr>
          <w:sz w:val="24"/>
          <w:szCs w:val="24"/>
        </w:rPr>
        <w:t xml:space="preserve"> </w:t>
      </w:r>
      <w:r w:rsidRPr="00694A6C">
        <w:rPr>
          <w:i/>
          <w:sz w:val="24"/>
          <w:szCs w:val="24"/>
        </w:rPr>
        <w:t>научится: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сравнивать по составу оксиды, основания, кислоты, соли;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классифицировать оксиды и основания по свойствам, кислоты и соли – по составу;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пользоваться лабораторным оборудованием и химической посудой;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проводить несложные химические опыты и наблюдения за изменением свойств веще</w:t>
      </w:r>
      <w:proofErr w:type="gramStart"/>
      <w:r w:rsidRPr="00694A6C">
        <w:rPr>
          <w:sz w:val="24"/>
          <w:szCs w:val="24"/>
        </w:rPr>
        <w:t>ств в пр</w:t>
      </w:r>
      <w:proofErr w:type="gramEnd"/>
      <w:r w:rsidRPr="00694A6C">
        <w:rPr>
          <w:sz w:val="24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694A6C" w:rsidRPr="00694A6C" w:rsidRDefault="00694A6C" w:rsidP="00515010">
      <w:pPr>
        <w:numPr>
          <w:ilvl w:val="0"/>
          <w:numId w:val="18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694A6C" w:rsidRPr="00694A6C" w:rsidRDefault="00694A6C" w:rsidP="00515010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i/>
          <w:sz w:val="24"/>
          <w:szCs w:val="24"/>
        </w:rPr>
        <w:t>Учащийся 8 класса</w:t>
      </w:r>
      <w:r w:rsidRPr="00694A6C">
        <w:rPr>
          <w:sz w:val="24"/>
          <w:szCs w:val="24"/>
        </w:rPr>
        <w:t xml:space="preserve"> </w:t>
      </w:r>
      <w:r w:rsidRPr="00694A6C">
        <w:rPr>
          <w:i/>
          <w:sz w:val="24"/>
          <w:szCs w:val="24"/>
        </w:rPr>
        <w:t>получит возможность научиться</w:t>
      </w:r>
      <w:r w:rsidRPr="00694A6C">
        <w:rPr>
          <w:sz w:val="24"/>
          <w:szCs w:val="24"/>
        </w:rPr>
        <w:t>:</w:t>
      </w:r>
    </w:p>
    <w:p w:rsidR="00694A6C" w:rsidRPr="00694A6C" w:rsidRDefault="00694A6C" w:rsidP="005150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грамотно обращаться с веществами в повседневной жизни;</w:t>
      </w:r>
    </w:p>
    <w:p w:rsidR="00694A6C" w:rsidRPr="00694A6C" w:rsidRDefault="00694A6C" w:rsidP="005150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94A6C" w:rsidRPr="00694A6C" w:rsidRDefault="00694A6C" w:rsidP="005150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94A6C" w:rsidRPr="00694A6C" w:rsidRDefault="00694A6C" w:rsidP="005150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94A6C" w:rsidRPr="00694A6C" w:rsidRDefault="00694A6C" w:rsidP="005150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694A6C" w:rsidRPr="00694A6C" w:rsidRDefault="00694A6C" w:rsidP="00515010">
      <w:pPr>
        <w:numPr>
          <w:ilvl w:val="0"/>
          <w:numId w:val="19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i/>
          <w:sz w:val="24"/>
          <w:szCs w:val="24"/>
        </w:rPr>
      </w:pPr>
      <w:r w:rsidRPr="00694A6C">
        <w:rPr>
          <w:b/>
          <w:i/>
          <w:sz w:val="24"/>
          <w:szCs w:val="24"/>
        </w:rPr>
        <w:t>Планируемые результаты реализации программы «Формирование УУД» средствами предмета химии: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bCs/>
          <w:sz w:val="24"/>
          <w:szCs w:val="24"/>
        </w:rPr>
      </w:pPr>
      <w:r w:rsidRPr="00694A6C">
        <w:rPr>
          <w:b/>
          <w:bCs/>
          <w:sz w:val="24"/>
          <w:szCs w:val="24"/>
        </w:rPr>
        <w:t>Личностные универсальные учебные действия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В рамках </w:t>
      </w:r>
      <w:r w:rsidRPr="00694A6C">
        <w:rPr>
          <w:b/>
          <w:sz w:val="24"/>
          <w:szCs w:val="24"/>
        </w:rPr>
        <w:t>ценностного и эмоционального компонентов</w:t>
      </w:r>
      <w:r w:rsidRPr="00694A6C">
        <w:rPr>
          <w:sz w:val="24"/>
          <w:szCs w:val="24"/>
        </w:rPr>
        <w:t xml:space="preserve"> будут сформированы: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гражданский патриотизм, любовь к Родине, чувство гордости за свою страну;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уважение к истории, культурным и историческим памятникам;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эмоционально положительное принятие своей этнической идентичности;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потребность в самовыражении и самореализации, социальном признании;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В рамках </w:t>
      </w:r>
      <w:proofErr w:type="spellStart"/>
      <w:r w:rsidRPr="00694A6C">
        <w:rPr>
          <w:b/>
          <w:sz w:val="24"/>
          <w:szCs w:val="24"/>
        </w:rPr>
        <w:t>деятельностного</w:t>
      </w:r>
      <w:proofErr w:type="spellEnd"/>
      <w:r w:rsidRPr="00694A6C">
        <w:rPr>
          <w:b/>
          <w:sz w:val="24"/>
          <w:szCs w:val="24"/>
        </w:rPr>
        <w:t xml:space="preserve"> (поведенческого) компонента</w:t>
      </w:r>
      <w:r w:rsidRPr="00694A6C">
        <w:rPr>
          <w:sz w:val="24"/>
          <w:szCs w:val="24"/>
        </w:rPr>
        <w:t xml:space="preserve"> будут сформированы: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готовность и способность к выполнению норм и требований школьной жизни, прав и обязанностей ученика;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694A6C">
        <w:rPr>
          <w:sz w:val="24"/>
          <w:szCs w:val="24"/>
        </w:rPr>
        <w:t>внеучебных</w:t>
      </w:r>
      <w:proofErr w:type="spellEnd"/>
      <w:r w:rsidRPr="00694A6C">
        <w:rPr>
          <w:sz w:val="24"/>
          <w:szCs w:val="24"/>
        </w:rPr>
        <w:t xml:space="preserve"> видах деятельности;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• устойчивый познавательный интерес и становление </w:t>
      </w:r>
      <w:proofErr w:type="spellStart"/>
      <w:r w:rsidRPr="00694A6C">
        <w:rPr>
          <w:sz w:val="24"/>
          <w:szCs w:val="24"/>
        </w:rPr>
        <w:t>смыслообразующей</w:t>
      </w:r>
      <w:proofErr w:type="spellEnd"/>
      <w:r w:rsidRPr="00694A6C">
        <w:rPr>
          <w:sz w:val="24"/>
          <w:szCs w:val="24"/>
        </w:rPr>
        <w:t xml:space="preserve"> функции познавательного мотива;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готовность к выбору профильного образования.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i/>
          <w:sz w:val="24"/>
          <w:szCs w:val="24"/>
        </w:rPr>
        <w:t>Учащийся 8 класса</w:t>
      </w:r>
      <w:r w:rsidRPr="00694A6C">
        <w:rPr>
          <w:sz w:val="24"/>
          <w:szCs w:val="24"/>
        </w:rPr>
        <w:t xml:space="preserve"> </w:t>
      </w:r>
      <w:r w:rsidRPr="00694A6C">
        <w:rPr>
          <w:i/>
          <w:sz w:val="24"/>
          <w:szCs w:val="24"/>
        </w:rPr>
        <w:t>получит возможность для формирования: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</w:t>
      </w:r>
      <w:r w:rsidRPr="00694A6C">
        <w:rPr>
          <w:sz w:val="24"/>
          <w:szCs w:val="24"/>
          <w:lang w:val="en-US"/>
        </w:rPr>
        <w:t> </w:t>
      </w:r>
      <w:r w:rsidRPr="00694A6C">
        <w:rPr>
          <w:i/>
          <w:sz w:val="24"/>
          <w:szCs w:val="24"/>
        </w:rPr>
        <w:t>выраженной устойчивой учебно-познавательной мотивации и интереса к учению;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</w:t>
      </w:r>
      <w:r w:rsidRPr="00694A6C">
        <w:rPr>
          <w:sz w:val="24"/>
          <w:szCs w:val="24"/>
          <w:lang w:val="en-US"/>
        </w:rPr>
        <w:t> </w:t>
      </w:r>
      <w:r w:rsidRPr="00694A6C">
        <w:rPr>
          <w:i/>
          <w:sz w:val="24"/>
          <w:szCs w:val="24"/>
        </w:rPr>
        <w:t>готовности к самообразованию и самовоспитанию;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 xml:space="preserve">адекватной позитивной самооценки и </w:t>
      </w:r>
      <w:proofErr w:type="gramStart"/>
      <w:r w:rsidRPr="00694A6C">
        <w:rPr>
          <w:i/>
          <w:sz w:val="24"/>
          <w:szCs w:val="24"/>
        </w:rPr>
        <w:t>Я-концепции</w:t>
      </w:r>
      <w:proofErr w:type="gramEnd"/>
      <w:r w:rsidRPr="00694A6C">
        <w:rPr>
          <w:i/>
          <w:sz w:val="24"/>
          <w:szCs w:val="24"/>
        </w:rPr>
        <w:t>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</w:t>
      </w:r>
      <w:r w:rsidRPr="00694A6C">
        <w:rPr>
          <w:sz w:val="24"/>
          <w:szCs w:val="24"/>
          <w:lang w:val="en-US"/>
        </w:rPr>
        <w:t> </w:t>
      </w:r>
      <w:r w:rsidRPr="00694A6C">
        <w:rPr>
          <w:i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</w:t>
      </w:r>
      <w:r w:rsidRPr="00694A6C">
        <w:rPr>
          <w:sz w:val="24"/>
          <w:szCs w:val="24"/>
          <w:lang w:val="en-US"/>
        </w:rPr>
        <w:t> </w:t>
      </w:r>
      <w:proofErr w:type="spellStart"/>
      <w:r w:rsidRPr="00694A6C">
        <w:rPr>
          <w:i/>
          <w:sz w:val="24"/>
          <w:szCs w:val="24"/>
        </w:rPr>
        <w:t>эмпатии</w:t>
      </w:r>
      <w:proofErr w:type="spellEnd"/>
      <w:r w:rsidRPr="00694A6C">
        <w:rPr>
          <w:i/>
          <w:sz w:val="24"/>
          <w:szCs w:val="24"/>
        </w:rPr>
        <w:t xml:space="preserve"> как осознанного понимания и сопереживания чувствам других, </w:t>
      </w:r>
      <w:proofErr w:type="gramStart"/>
      <w:r w:rsidRPr="00694A6C">
        <w:rPr>
          <w:i/>
          <w:sz w:val="24"/>
          <w:szCs w:val="24"/>
        </w:rPr>
        <w:t>выражающейся</w:t>
      </w:r>
      <w:proofErr w:type="gramEnd"/>
      <w:r w:rsidRPr="00694A6C">
        <w:rPr>
          <w:i/>
          <w:sz w:val="24"/>
          <w:szCs w:val="24"/>
        </w:rPr>
        <w:t xml:space="preserve"> в поступках, направленных на помощь и обеспечение благополучия.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bCs/>
          <w:sz w:val="24"/>
          <w:szCs w:val="24"/>
        </w:rPr>
      </w:pPr>
      <w:r w:rsidRPr="00694A6C">
        <w:rPr>
          <w:b/>
          <w:sz w:val="24"/>
          <w:szCs w:val="24"/>
        </w:rPr>
        <w:lastRenderedPageBreak/>
        <w:t>Ре</w:t>
      </w:r>
      <w:r w:rsidRPr="00694A6C">
        <w:rPr>
          <w:b/>
          <w:bCs/>
          <w:sz w:val="24"/>
          <w:szCs w:val="24"/>
        </w:rPr>
        <w:t>гулятивные универсальные учебные действия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Cs/>
          <w:sz w:val="24"/>
          <w:szCs w:val="24"/>
        </w:rPr>
      </w:pPr>
      <w:r w:rsidRPr="00694A6C">
        <w:rPr>
          <w:bCs/>
          <w:sz w:val="24"/>
          <w:szCs w:val="24"/>
        </w:rPr>
        <w:t>Учащийся 8 класса научится: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694A6C">
        <w:rPr>
          <w:sz w:val="24"/>
          <w:szCs w:val="24"/>
        </w:rPr>
        <w:t>в</w:t>
      </w:r>
      <w:proofErr w:type="gramEnd"/>
      <w:r w:rsidRPr="00694A6C">
        <w:rPr>
          <w:sz w:val="24"/>
          <w:szCs w:val="24"/>
        </w:rPr>
        <w:t xml:space="preserve"> познавательную;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планировать пути достижения целей;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• устанавливать целевые приоритеты; 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уметь самостоятельно контролировать своё время и управлять им;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принимать решения в проблемной ситуации на основе переговоров;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</w:t>
      </w:r>
      <w:r w:rsidRPr="00694A6C">
        <w:rPr>
          <w:sz w:val="24"/>
          <w:szCs w:val="24"/>
        </w:rPr>
        <w:t>; актуальный контроль на уровне произвольного внимания;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Cs/>
          <w:sz w:val="24"/>
          <w:szCs w:val="24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694A6C">
        <w:rPr>
          <w:iCs/>
          <w:sz w:val="24"/>
          <w:szCs w:val="24"/>
        </w:rPr>
        <w:t>исполнение</w:t>
      </w:r>
      <w:proofErr w:type="gramEnd"/>
      <w:r w:rsidRPr="00694A6C">
        <w:rPr>
          <w:iCs/>
          <w:sz w:val="24"/>
          <w:szCs w:val="24"/>
        </w:rPr>
        <w:t xml:space="preserve"> как в конце действия, так и по ходу его реализации;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основам прогнозирования как предвидения будущих событий и развития процесса.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i/>
          <w:sz w:val="24"/>
          <w:szCs w:val="24"/>
        </w:rPr>
        <w:t xml:space="preserve"> Учащийся 8 класса получит возможность научиться: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самостоятельно ставить новые учебные цели и задачи;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построению жизненных планов во временно2й перспективе;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 xml:space="preserve">основам </w:t>
      </w:r>
      <w:proofErr w:type="spellStart"/>
      <w:r w:rsidRPr="00694A6C">
        <w:rPr>
          <w:i/>
          <w:sz w:val="24"/>
          <w:szCs w:val="24"/>
        </w:rPr>
        <w:t>саморегуляции</w:t>
      </w:r>
      <w:proofErr w:type="spellEnd"/>
      <w:r w:rsidRPr="00694A6C">
        <w:rPr>
          <w:i/>
          <w:sz w:val="24"/>
          <w:szCs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 xml:space="preserve">основам </w:t>
      </w:r>
      <w:proofErr w:type="spellStart"/>
      <w:r w:rsidRPr="00694A6C">
        <w:rPr>
          <w:i/>
          <w:sz w:val="24"/>
          <w:szCs w:val="24"/>
        </w:rPr>
        <w:t>саморегуляции</w:t>
      </w:r>
      <w:proofErr w:type="spellEnd"/>
      <w:r w:rsidRPr="00694A6C">
        <w:rPr>
          <w:i/>
          <w:sz w:val="24"/>
          <w:szCs w:val="24"/>
        </w:rPr>
        <w:t xml:space="preserve"> эмоциональных состояний;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bCs/>
          <w:sz w:val="24"/>
          <w:szCs w:val="24"/>
        </w:rPr>
      </w:pPr>
      <w:r w:rsidRPr="00694A6C">
        <w:rPr>
          <w:b/>
          <w:sz w:val="24"/>
          <w:szCs w:val="24"/>
        </w:rPr>
        <w:t>К</w:t>
      </w:r>
      <w:r w:rsidRPr="00694A6C">
        <w:rPr>
          <w:b/>
          <w:bCs/>
          <w:sz w:val="24"/>
          <w:szCs w:val="24"/>
        </w:rPr>
        <w:t>оммуникативные универсальные учебные действия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Cs/>
          <w:sz w:val="24"/>
          <w:szCs w:val="24"/>
        </w:rPr>
      </w:pPr>
      <w:r w:rsidRPr="00694A6C">
        <w:rPr>
          <w:bCs/>
          <w:sz w:val="24"/>
          <w:szCs w:val="24"/>
        </w:rPr>
        <w:t>Учащийся 8 класса научится: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Cs/>
          <w:sz w:val="24"/>
          <w:szCs w:val="24"/>
        </w:rPr>
      </w:pPr>
      <w:r w:rsidRPr="00694A6C">
        <w:rPr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устанавливать и сравнивать разные точки зрения, прежде чем принимать решения и делать выбор;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lastRenderedPageBreak/>
        <w:t>• адекватно использовать речь для планирования и регуляции своей деятельности;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осуществлять контроль, коррекцию, оценку действий партнёра, уметь убеждать;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основам коммуникативной рефлексии;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</w:t>
      </w:r>
      <w:r w:rsidRPr="00694A6C">
        <w:rPr>
          <w:sz w:val="24"/>
          <w:szCs w:val="24"/>
          <w:lang w:val="en-US"/>
        </w:rPr>
        <w:t> </w:t>
      </w:r>
      <w:r w:rsidRPr="00694A6C">
        <w:rPr>
          <w:sz w:val="24"/>
          <w:szCs w:val="24"/>
        </w:rPr>
        <w:t xml:space="preserve">отображать в речи (описание, объяснение) содержание совершаемых </w:t>
      </w:r>
      <w:proofErr w:type="gramStart"/>
      <w:r w:rsidRPr="00694A6C">
        <w:rPr>
          <w:sz w:val="24"/>
          <w:szCs w:val="24"/>
        </w:rPr>
        <w:t>действий</w:t>
      </w:r>
      <w:proofErr w:type="gramEnd"/>
      <w:r w:rsidRPr="00694A6C">
        <w:rPr>
          <w:sz w:val="24"/>
          <w:szCs w:val="24"/>
        </w:rPr>
        <w:t xml:space="preserve"> как в форме громкой социализированной речи, так и в форме внутренней речи.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i/>
          <w:sz w:val="24"/>
          <w:szCs w:val="24"/>
        </w:rPr>
        <w:t>Учащийся 8 класса получит возможность научиться: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proofErr w:type="gramStart"/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понимать относительность мнений и подходов к решению проблемы;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оказывать поддержку и содействие тем, от кого зависит достижение цели в совместной деятельности</w:t>
      </w:r>
      <w:r w:rsidRPr="00694A6C">
        <w:rPr>
          <w:sz w:val="24"/>
          <w:szCs w:val="24"/>
        </w:rPr>
        <w:t xml:space="preserve">; 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694A6C">
        <w:rPr>
          <w:sz w:val="24"/>
          <w:szCs w:val="24"/>
        </w:rPr>
        <w:t>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b/>
          <w:sz w:val="24"/>
          <w:szCs w:val="24"/>
        </w:rPr>
        <w:t>Познавательные универсальные учебные действия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lastRenderedPageBreak/>
        <w:t>Учащийся 8 класса научится: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основам реализации проектно-исследовательской деятельности;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проводить наблюдение и эксперимент под руководством учителя;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создавать и преобразовывать модели и схемы для решения задач;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давать определение понятиям;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устанавливать причинно-следственные связи;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осуществлять логическую операцию установления родовидовых отношений, ограничение понятия;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• осуществлять сравнение, </w:t>
      </w:r>
      <w:proofErr w:type="spellStart"/>
      <w:r w:rsidRPr="00694A6C">
        <w:rPr>
          <w:sz w:val="24"/>
          <w:szCs w:val="24"/>
        </w:rPr>
        <w:t>сериацию</w:t>
      </w:r>
      <w:proofErr w:type="spellEnd"/>
      <w:r w:rsidRPr="00694A6C">
        <w:rPr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строить классификацию на основе дихотомического деления (на основе отрицания);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• строить </w:t>
      </w:r>
      <w:proofErr w:type="gramStart"/>
      <w:r w:rsidRPr="00694A6C">
        <w:rPr>
          <w:sz w:val="24"/>
          <w:szCs w:val="24"/>
        </w:rPr>
        <w:t>логическое рассуждение</w:t>
      </w:r>
      <w:proofErr w:type="gramEnd"/>
      <w:r w:rsidRPr="00694A6C">
        <w:rPr>
          <w:sz w:val="24"/>
          <w:szCs w:val="24"/>
        </w:rPr>
        <w:t>, включающее установление причинно-следственных связей;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объяснять явления, процессы, связи и отношения, выявляемые в ходе исследования;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основам ознакомительного, изучающего, усваивающего и поискового чтения;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структурировать тексты,</w:t>
      </w:r>
      <w:r w:rsidRPr="00694A6C">
        <w:rPr>
          <w:b/>
          <w:sz w:val="24"/>
          <w:szCs w:val="24"/>
        </w:rPr>
        <w:t xml:space="preserve"> </w:t>
      </w:r>
      <w:r w:rsidRPr="00694A6C">
        <w:rPr>
          <w:sz w:val="24"/>
          <w:szCs w:val="24"/>
        </w:rPr>
        <w:t>включая</w:t>
      </w:r>
      <w:r w:rsidRPr="00694A6C">
        <w:rPr>
          <w:b/>
          <w:sz w:val="24"/>
          <w:szCs w:val="24"/>
        </w:rPr>
        <w:t xml:space="preserve"> </w:t>
      </w:r>
      <w:r w:rsidRPr="00694A6C">
        <w:rPr>
          <w:sz w:val="24"/>
          <w:szCs w:val="24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i/>
          <w:sz w:val="24"/>
          <w:szCs w:val="24"/>
        </w:rPr>
        <w:t>Учащийся 8 класса получит возможность научиться: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основам рефлексивного чтения;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ставить проблему, аргументировать её актуальность;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организовывать исследование с целью проверки гипотез;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делать умозаключения (</w:t>
      </w:r>
      <w:proofErr w:type="gramStart"/>
      <w:r w:rsidRPr="00694A6C">
        <w:rPr>
          <w:i/>
          <w:sz w:val="24"/>
          <w:szCs w:val="24"/>
        </w:rPr>
        <w:t>индуктивное</w:t>
      </w:r>
      <w:proofErr w:type="gramEnd"/>
      <w:r w:rsidRPr="00694A6C">
        <w:rPr>
          <w:i/>
          <w:sz w:val="24"/>
          <w:szCs w:val="24"/>
        </w:rPr>
        <w:t xml:space="preserve"> и по аналогии) и выводы на основе аргументации.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i/>
          <w:sz w:val="24"/>
          <w:szCs w:val="24"/>
        </w:rPr>
      </w:pP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i/>
          <w:sz w:val="24"/>
          <w:szCs w:val="24"/>
        </w:rPr>
      </w:pPr>
      <w:r w:rsidRPr="00694A6C">
        <w:rPr>
          <w:b/>
          <w:i/>
          <w:sz w:val="24"/>
          <w:szCs w:val="24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Учащийся 8 класса научится: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• ориентироваться в содержании текста и понимать его целостный смысл: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определять главную тему, общую цель или назначение текста;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формулировать тезис, выражающий общий смысл текста;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объяснять порядок частей/инструкций, содержащихся в тексте;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lastRenderedPageBreak/>
        <w:t xml:space="preserve">— сопоставлять основные текстовые и </w:t>
      </w:r>
      <w:proofErr w:type="spellStart"/>
      <w:r w:rsidRPr="00694A6C">
        <w:rPr>
          <w:sz w:val="24"/>
          <w:szCs w:val="24"/>
        </w:rPr>
        <w:t>внетекстовые</w:t>
      </w:r>
      <w:proofErr w:type="spellEnd"/>
      <w:r w:rsidRPr="00694A6C">
        <w:rPr>
          <w:sz w:val="24"/>
          <w:szCs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находить в тексте требуемую информацию (пробегать те</w:t>
      </w:r>
      <w:proofErr w:type="gramStart"/>
      <w:r w:rsidRPr="00694A6C">
        <w:rPr>
          <w:sz w:val="24"/>
          <w:szCs w:val="24"/>
        </w:rPr>
        <w:t>кст гл</w:t>
      </w:r>
      <w:proofErr w:type="gramEnd"/>
      <w:r w:rsidRPr="00694A6C">
        <w:rPr>
          <w:sz w:val="24"/>
          <w:szCs w:val="24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определять назначение разных видов текстов;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— различать темы и </w:t>
      </w:r>
      <w:proofErr w:type="spellStart"/>
      <w:r w:rsidRPr="00694A6C">
        <w:rPr>
          <w:sz w:val="24"/>
          <w:szCs w:val="24"/>
        </w:rPr>
        <w:t>подтемы</w:t>
      </w:r>
      <w:proofErr w:type="spellEnd"/>
      <w:r w:rsidRPr="00694A6C">
        <w:rPr>
          <w:sz w:val="24"/>
          <w:szCs w:val="24"/>
        </w:rPr>
        <w:t xml:space="preserve"> специального текста;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выделять не только главную, но и избыточную информацию;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прогнозировать последовательность изложения идей текста;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выполнять смысловое свёртывание выделенных фактов и мыслей;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формировать на основе текста систему аргументов (доводов) для обоснования определённой позиции;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понимать душевное состояние персонажей текста, сопереживать им.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• интерпретировать текст: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сравнивать и противопоставлять заключённую в тексте информацию разного характера;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обнаруживать в тексте доводы в подтверждение выдвинутых тезисов;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делать выводы из сформулированных посылок;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sz w:val="24"/>
          <w:szCs w:val="24"/>
        </w:rPr>
      </w:pPr>
      <w:r w:rsidRPr="00694A6C">
        <w:rPr>
          <w:sz w:val="24"/>
          <w:szCs w:val="24"/>
        </w:rPr>
        <w:t>— выводить заключение о намерении автора или главной мысли текста.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откликаться на содержание текста: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связывать информацию, обнаруженную в тексте, со знаниями из других источников;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оценивать утверждения, сделанные в тексте, исходя из своих представлений о мире;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— находить доводы в защиту своей точки зрения;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i/>
          <w:sz w:val="24"/>
          <w:szCs w:val="24"/>
        </w:rPr>
        <w:t>Учащийся 8 класса получит возможность научиться</w:t>
      </w:r>
      <w:r w:rsidRPr="00694A6C">
        <w:rPr>
          <w:sz w:val="24"/>
          <w:szCs w:val="24"/>
        </w:rPr>
        <w:t>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lastRenderedPageBreak/>
        <w:t>• </w:t>
      </w:r>
      <w:r w:rsidRPr="00694A6C">
        <w:rPr>
          <w:i/>
          <w:sz w:val="24"/>
          <w:szCs w:val="24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94A6C">
        <w:rPr>
          <w:i/>
          <w:sz w:val="24"/>
          <w:szCs w:val="24"/>
        </w:rPr>
        <w:t>ии и её</w:t>
      </w:r>
      <w:proofErr w:type="gramEnd"/>
      <w:r w:rsidRPr="00694A6C">
        <w:rPr>
          <w:i/>
          <w:sz w:val="24"/>
          <w:szCs w:val="24"/>
        </w:rPr>
        <w:t xml:space="preserve"> осмысления.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критически относиться к рекламной информации;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находить способы проверки противоречивой информации;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определять достоверную информацию в случае наличия противоречивой или конфликтной ситуации.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i/>
          <w:sz w:val="24"/>
          <w:szCs w:val="24"/>
        </w:rPr>
      </w:pP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i/>
          <w:sz w:val="24"/>
          <w:szCs w:val="24"/>
        </w:rPr>
      </w:pPr>
      <w:r w:rsidRPr="00694A6C">
        <w:rPr>
          <w:b/>
          <w:i/>
          <w:sz w:val="24"/>
          <w:szCs w:val="24"/>
        </w:rPr>
        <w:t xml:space="preserve">Планируемые результаты реализации программы «Формирование ИКТ-компетентности </w:t>
      </w:r>
      <w:proofErr w:type="gramStart"/>
      <w:r w:rsidRPr="00694A6C">
        <w:rPr>
          <w:b/>
          <w:i/>
          <w:sz w:val="24"/>
          <w:szCs w:val="24"/>
        </w:rPr>
        <w:t>обучающихся</w:t>
      </w:r>
      <w:proofErr w:type="gramEnd"/>
      <w:r w:rsidRPr="00694A6C">
        <w:rPr>
          <w:b/>
          <w:i/>
          <w:sz w:val="24"/>
          <w:szCs w:val="24"/>
        </w:rPr>
        <w:t>» средствами предмета химии: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Cs/>
          <w:iCs/>
          <w:sz w:val="24"/>
          <w:szCs w:val="24"/>
        </w:rPr>
      </w:pPr>
      <w:r w:rsidRPr="00694A6C">
        <w:rPr>
          <w:bCs/>
          <w:iCs/>
          <w:sz w:val="24"/>
          <w:szCs w:val="24"/>
        </w:rPr>
        <w:t xml:space="preserve"> Учащийся 8 класса научится: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• выступать с </w:t>
      </w:r>
      <w:proofErr w:type="spellStart"/>
      <w:r w:rsidRPr="00694A6C">
        <w:rPr>
          <w:sz w:val="24"/>
          <w:szCs w:val="24"/>
        </w:rPr>
        <w:t>аудиовидеоподдержкой</w:t>
      </w:r>
      <w:proofErr w:type="spellEnd"/>
      <w:r w:rsidRPr="00694A6C">
        <w:rPr>
          <w:sz w:val="24"/>
          <w:szCs w:val="24"/>
        </w:rPr>
        <w:t>, включая выступление перед дистанционной аудиторией;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участвовать в обсуждении (</w:t>
      </w:r>
      <w:proofErr w:type="spellStart"/>
      <w:r w:rsidRPr="00694A6C">
        <w:rPr>
          <w:sz w:val="24"/>
          <w:szCs w:val="24"/>
        </w:rPr>
        <w:t>аудиовидеофорум</w:t>
      </w:r>
      <w:proofErr w:type="spellEnd"/>
      <w:r w:rsidRPr="00694A6C">
        <w:rPr>
          <w:sz w:val="24"/>
          <w:szCs w:val="24"/>
        </w:rPr>
        <w:t>, текстовый форум) с использованием возможностей Интернета;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вести личный дневник (блог) с использованием возможностей Интернета;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использовать различные библиотечные, в том числе электронные, каталоги для поиска необходимых книг;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проводить эксперименты и исследования в виртуальных лабораториях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i/>
          <w:sz w:val="24"/>
          <w:szCs w:val="24"/>
        </w:rPr>
        <w:t>Учащийся 8 класса получит возможность научиться</w:t>
      </w:r>
      <w:r w:rsidRPr="00694A6C">
        <w:rPr>
          <w:sz w:val="24"/>
          <w:szCs w:val="24"/>
        </w:rPr>
        <w:t>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взаимодействовать в социальных сетях, работать в группе над сообщением (вики);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участвовать в форумах в социальных образовательных сетях;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взаимодействовать с партнёрами с использованием возможностей Интернета.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создавать и заполнять различные определители;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 xml:space="preserve">использовать различные приёмы поиска информации в Интернете в ходе учебной деятельности. 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lastRenderedPageBreak/>
        <w:t>• </w:t>
      </w:r>
      <w:r w:rsidRPr="00694A6C">
        <w:rPr>
          <w:i/>
          <w:sz w:val="24"/>
          <w:szCs w:val="24"/>
        </w:rPr>
        <w:t xml:space="preserve">проводить </w:t>
      </w:r>
      <w:proofErr w:type="gramStart"/>
      <w:r w:rsidRPr="00694A6C">
        <w:rPr>
          <w:i/>
          <w:sz w:val="24"/>
          <w:szCs w:val="24"/>
        </w:rPr>
        <w:t>естественно-научные</w:t>
      </w:r>
      <w:proofErr w:type="gramEnd"/>
      <w:r w:rsidRPr="00694A6C">
        <w:rPr>
          <w:i/>
          <w:sz w:val="24"/>
          <w:szCs w:val="24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анализировать результаты своей деятельности и затрачиваемых ресурсов.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b/>
          <w:i/>
          <w:sz w:val="24"/>
          <w:szCs w:val="24"/>
        </w:rPr>
      </w:pPr>
      <w:r w:rsidRPr="00694A6C">
        <w:rPr>
          <w:b/>
          <w:i/>
          <w:sz w:val="24"/>
          <w:szCs w:val="24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Учащийся 8 класса научится: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выбирать и использовать методы, релевантные рассматриваемой проблеме;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• использовать такие </w:t>
      </w:r>
      <w:proofErr w:type="gramStart"/>
      <w:r w:rsidRPr="00694A6C">
        <w:rPr>
          <w:sz w:val="24"/>
          <w:szCs w:val="24"/>
        </w:rPr>
        <w:t>естественно-научные</w:t>
      </w:r>
      <w:proofErr w:type="gramEnd"/>
      <w:r w:rsidRPr="00694A6C">
        <w:rPr>
          <w:sz w:val="24"/>
          <w:szCs w:val="24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 w:rsidRPr="00694A6C">
        <w:rPr>
          <w:sz w:val="24"/>
          <w:szCs w:val="24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i/>
          <w:sz w:val="24"/>
          <w:szCs w:val="24"/>
        </w:rPr>
        <w:t>Учащийся 8 класса получит возможность научиться: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использовать догадку, озарение, интуицию;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 xml:space="preserve">использовать такие </w:t>
      </w:r>
      <w:proofErr w:type="gramStart"/>
      <w:r w:rsidRPr="00694A6C">
        <w:rPr>
          <w:i/>
          <w:sz w:val="24"/>
          <w:szCs w:val="24"/>
        </w:rPr>
        <w:t>естественно-научные</w:t>
      </w:r>
      <w:proofErr w:type="gramEnd"/>
      <w:r w:rsidRPr="00694A6C">
        <w:rPr>
          <w:i/>
          <w:sz w:val="24"/>
          <w:szCs w:val="24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694A6C" w:rsidRPr="00694A6C" w:rsidRDefault="00694A6C" w:rsidP="00694A6C">
      <w:pPr>
        <w:overflowPunct/>
        <w:autoSpaceDE/>
        <w:autoSpaceDN/>
        <w:adjustRightInd/>
        <w:contextualSpacing/>
        <w:textAlignment w:val="auto"/>
        <w:rPr>
          <w:i/>
          <w:sz w:val="24"/>
          <w:szCs w:val="24"/>
        </w:rPr>
      </w:pPr>
      <w:r w:rsidRPr="00694A6C">
        <w:rPr>
          <w:sz w:val="24"/>
          <w:szCs w:val="24"/>
        </w:rPr>
        <w:t>• </w:t>
      </w:r>
      <w:r w:rsidRPr="00694A6C">
        <w:rPr>
          <w:i/>
          <w:sz w:val="24"/>
          <w:szCs w:val="24"/>
        </w:rPr>
        <w:t>осознавать свою ответственность за достоверность полученных знаний, за качество выполненного проекта.</w:t>
      </w:r>
    </w:p>
    <w:p w:rsidR="00694A6C" w:rsidRPr="00694A6C" w:rsidRDefault="00694A6C" w:rsidP="00694A6C">
      <w:pPr>
        <w:tabs>
          <w:tab w:val="left" w:pos="5115"/>
        </w:tabs>
        <w:overflowPunct/>
        <w:autoSpaceDE/>
        <w:autoSpaceDN/>
        <w:adjustRightInd/>
        <w:spacing w:before="240" w:after="240"/>
        <w:contextualSpacing/>
        <w:textAlignment w:val="auto"/>
        <w:rPr>
          <w:b/>
          <w:sz w:val="24"/>
          <w:szCs w:val="24"/>
          <w:u w:val="single"/>
        </w:rPr>
      </w:pPr>
      <w:r w:rsidRPr="00694A6C">
        <w:rPr>
          <w:b/>
          <w:sz w:val="24"/>
          <w:szCs w:val="24"/>
        </w:rPr>
        <w:tab/>
        <w:t xml:space="preserve">  </w:t>
      </w:r>
      <w:r w:rsidRPr="00694A6C">
        <w:rPr>
          <w:b/>
          <w:sz w:val="24"/>
          <w:szCs w:val="24"/>
          <w:u w:val="single"/>
          <w:lang w:val="en-US"/>
        </w:rPr>
        <w:t>II</w:t>
      </w:r>
      <w:r w:rsidRPr="00694A6C">
        <w:rPr>
          <w:b/>
          <w:sz w:val="24"/>
          <w:szCs w:val="24"/>
          <w:u w:val="single"/>
        </w:rPr>
        <w:t xml:space="preserve">. </w:t>
      </w:r>
      <w:proofErr w:type="gramStart"/>
      <w:r w:rsidRPr="00694A6C">
        <w:rPr>
          <w:b/>
          <w:sz w:val="24"/>
          <w:szCs w:val="24"/>
          <w:u w:val="single"/>
        </w:rPr>
        <w:t>СОДЕРЖАНИЕ  УЧЕБНОГО</w:t>
      </w:r>
      <w:proofErr w:type="gramEnd"/>
      <w:r w:rsidRPr="00694A6C">
        <w:rPr>
          <w:b/>
          <w:sz w:val="24"/>
          <w:szCs w:val="24"/>
          <w:u w:val="single"/>
        </w:rPr>
        <w:t xml:space="preserve"> КУРСА</w:t>
      </w:r>
    </w:p>
    <w:p w:rsidR="00053228" w:rsidRPr="00DD6370" w:rsidRDefault="00053228" w:rsidP="00053228">
      <w:pPr>
        <w:pStyle w:val="a3"/>
        <w:tabs>
          <w:tab w:val="left" w:pos="284"/>
        </w:tabs>
        <w:jc w:val="center"/>
        <w:rPr>
          <w:b/>
          <w:sz w:val="24"/>
          <w:szCs w:val="24"/>
        </w:rPr>
      </w:pPr>
      <w:r w:rsidRPr="00DD6370">
        <w:rPr>
          <w:b/>
          <w:sz w:val="24"/>
          <w:szCs w:val="24"/>
        </w:rPr>
        <w:t>8 класс. Начальный курс химии</w:t>
      </w:r>
    </w:p>
    <w:p w:rsidR="00053228" w:rsidRPr="00053228" w:rsidRDefault="00053228" w:rsidP="00053228">
      <w:pPr>
        <w:tabs>
          <w:tab w:val="left" w:pos="284"/>
        </w:tabs>
        <w:ind w:firstLine="284"/>
        <w:jc w:val="center"/>
        <w:rPr>
          <w:sz w:val="24"/>
          <w:szCs w:val="24"/>
        </w:rPr>
      </w:pPr>
      <w:r w:rsidRPr="00DD6370">
        <w:rPr>
          <w:sz w:val="24"/>
          <w:szCs w:val="24"/>
        </w:rPr>
        <w:t xml:space="preserve">( 2 часа в неделю; всего </w:t>
      </w:r>
      <w:r>
        <w:rPr>
          <w:sz w:val="24"/>
          <w:szCs w:val="24"/>
        </w:rPr>
        <w:t>70 часов)</w:t>
      </w:r>
    </w:p>
    <w:p w:rsidR="00053228" w:rsidRPr="00674083" w:rsidRDefault="00053228" w:rsidP="00674083">
      <w:pPr>
        <w:pStyle w:val="3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674083">
        <w:rPr>
          <w:rFonts w:ascii="Times New Roman" w:hAnsi="Times New Roman" w:cs="Times New Roman"/>
          <w:sz w:val="24"/>
          <w:szCs w:val="24"/>
        </w:rPr>
        <w:t>Тема 1. Первоначальные Химические понятия (</w:t>
      </w:r>
      <w:r w:rsidR="00E2714F" w:rsidRPr="00674083">
        <w:rPr>
          <w:rFonts w:ascii="Times New Roman" w:hAnsi="Times New Roman" w:cs="Times New Roman"/>
          <w:sz w:val="24"/>
          <w:szCs w:val="24"/>
        </w:rPr>
        <w:t>20</w:t>
      </w:r>
      <w:r w:rsidRPr="00674083">
        <w:rPr>
          <w:rFonts w:ascii="Times New Roman" w:hAnsi="Times New Roman" w:cs="Times New Roman"/>
          <w:sz w:val="24"/>
          <w:szCs w:val="24"/>
        </w:rPr>
        <w:t>часов)</w:t>
      </w:r>
    </w:p>
    <w:p w:rsidR="00053228" w:rsidRPr="00DD6370" w:rsidRDefault="00053228" w:rsidP="00053228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Химия в окружающем мире. Чистые вещества и смеси. Разделение смесей. Химические и физические свойства веществ. Физические  явления. Химические реакции, условия их протекания и признаки. Правила безопасного поведения в химической лаборатории и обращения с оборудованием и веществами. Атомно-молекулярное учение. Роль Р.Бойля, Дж. Дальтона и М.В.Ломоносова в создании и развитии этого учения. Атомы и химические элементы. Химические знаки,  роль И. Берцелиуса в создании современной химической символики. </w:t>
      </w:r>
    </w:p>
    <w:p w:rsidR="00053228" w:rsidRPr="00DD6370" w:rsidRDefault="00053228" w:rsidP="00053228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lastRenderedPageBreak/>
        <w:t>Относительная атомная масса. Валентность химических элементов. Молекулы. Относительная молекулярная масса. Химический состав и химическая формула. Формулы и номенклатура бинарных соединений. Вещества с молекулярным и немолекулярным строением.  Закон постоянства состава Ж.Пруста.</w:t>
      </w:r>
    </w:p>
    <w:p w:rsidR="00053228" w:rsidRPr="00DD6370" w:rsidRDefault="00053228" w:rsidP="00053228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Уравнения химических реакций. Закон сохранения массы, приоритет М.В.Ломоносова в его открытии. Работы в этой области А.Лавуазье. Стехиометрические коэффициенты.</w:t>
      </w:r>
    </w:p>
    <w:p w:rsidR="00053228" w:rsidRPr="00DD6370" w:rsidRDefault="00053228" w:rsidP="00053228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Количество вещества. Моль. Молярная масса. Агрегатное состояние вещества. Газы. Закон Авогадро. Молярный объем газа. Относительная плотность газов.</w:t>
      </w:r>
    </w:p>
    <w:p w:rsidR="00053228" w:rsidRPr="00DD6370" w:rsidRDefault="00053228" w:rsidP="00053228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Жидкости. Растворы и их количественная характеристика. Массовая доля, молярная концентрация. Растворимость веществ, кривые растворимости.</w:t>
      </w:r>
    </w:p>
    <w:p w:rsidR="00053228" w:rsidRPr="00DD6370" w:rsidRDefault="00053228" w:rsidP="00053228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Атомно-молекулярное учение. Роль Р.Бойля, Дж. Дальтона и М.В.Ломоносова в создании и развитии этого учения. Атомы и химические элементы. Химические знаки,  роль И. Берцелиуса в создании современной химической символики. </w:t>
      </w:r>
    </w:p>
    <w:p w:rsidR="00053228" w:rsidRPr="00DD6370" w:rsidRDefault="00053228" w:rsidP="00053228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Относительная атомная масса. Валентность химических элементов. Молекулы. Относительная молекулярная масса. Химический состав и химическая формула. Формулы и номенклатура бинарных соединений. Вещества с молекулярным и немолекулярным строением.  Закон постоянства состава Ж.Пруста.</w:t>
      </w:r>
    </w:p>
    <w:p w:rsidR="00053228" w:rsidRPr="00DD6370" w:rsidRDefault="00053228" w:rsidP="005F109C">
      <w:pPr>
        <w:tabs>
          <w:tab w:val="left" w:pos="0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Уравнения химических реакций. Закон сохранения массы, приоритет М.В.Ломоносова в его открытии. Работы в этой области А.Лавуазье. Стехиометрические коэффициен</w:t>
      </w:r>
      <w:r w:rsidR="005F109C">
        <w:rPr>
          <w:sz w:val="24"/>
          <w:szCs w:val="24"/>
        </w:rPr>
        <w:t>ты.</w:t>
      </w:r>
    </w:p>
    <w:p w:rsidR="00053228" w:rsidRPr="00DD6370" w:rsidRDefault="00053228" w:rsidP="00053228">
      <w:pPr>
        <w:tabs>
          <w:tab w:val="left" w:pos="284"/>
        </w:tabs>
        <w:ind w:firstLine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Демонстрации и лабораторные опыты</w:t>
      </w:r>
    </w:p>
    <w:p w:rsidR="00053228" w:rsidRPr="00DD6370" w:rsidRDefault="00053228" w:rsidP="0005322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1 моль некоторых твердых и жидких веществ, молярный объем газов при нормальных условиях.</w:t>
      </w:r>
    </w:p>
    <w:p w:rsidR="00053228" w:rsidRPr="00DD6370" w:rsidRDefault="00053228" w:rsidP="0005322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Разделение магнитом опилок из железа и цветных металлов.</w:t>
      </w:r>
    </w:p>
    <w:p w:rsidR="00053228" w:rsidRPr="00DD6370" w:rsidRDefault="00053228" w:rsidP="0005322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 xml:space="preserve">Соединение серы с железом. </w:t>
      </w:r>
    </w:p>
    <w:p w:rsidR="00053228" w:rsidRPr="00DD6370" w:rsidRDefault="00053228" w:rsidP="0005322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Опыты, иллюстрирующие закон сохранения массы веществ.</w:t>
      </w:r>
    </w:p>
    <w:p w:rsidR="00053228" w:rsidRPr="00DD6370" w:rsidRDefault="00053228" w:rsidP="0005322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Набор моделей атомов.</w:t>
      </w:r>
    </w:p>
    <w:p w:rsidR="00053228" w:rsidRPr="00DD6370" w:rsidRDefault="00053228" w:rsidP="0005322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Рассмотрение веществ с различными химическими свойствами</w:t>
      </w:r>
    </w:p>
    <w:p w:rsidR="00053228" w:rsidRPr="00DD6370" w:rsidRDefault="00053228" w:rsidP="0005322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Разделение смесей.</w:t>
      </w:r>
    </w:p>
    <w:p w:rsidR="00053228" w:rsidRPr="00686678" w:rsidRDefault="00053228" w:rsidP="00053228">
      <w:pPr>
        <w:numPr>
          <w:ilvl w:val="0"/>
          <w:numId w:val="13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Примеры химических явлений.</w:t>
      </w:r>
    </w:p>
    <w:p w:rsidR="00053228" w:rsidRPr="00DD6370" w:rsidRDefault="00053228" w:rsidP="00053228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Практические работы</w:t>
      </w:r>
    </w:p>
    <w:p w:rsidR="00053228" w:rsidRPr="00DD6370" w:rsidRDefault="00053228" w:rsidP="00053228">
      <w:p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№1.Приемы безопасной работы в лаборатории.</w:t>
      </w:r>
    </w:p>
    <w:p w:rsidR="00053228" w:rsidRPr="00686678" w:rsidRDefault="00053228" w:rsidP="00053228">
      <w:p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№2.Очистк</w:t>
      </w:r>
      <w:r w:rsidR="00686678">
        <w:rPr>
          <w:i/>
          <w:sz w:val="24"/>
          <w:szCs w:val="24"/>
        </w:rPr>
        <w:t>а загрязненной поваренной соли»</w:t>
      </w:r>
    </w:p>
    <w:p w:rsidR="00053228" w:rsidRPr="00DD6370" w:rsidRDefault="00053228" w:rsidP="00053228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Упражнения</w:t>
      </w:r>
    </w:p>
    <w:p w:rsidR="00053228" w:rsidRPr="00DD6370" w:rsidRDefault="00053228" w:rsidP="00053228">
      <w:pPr>
        <w:numPr>
          <w:ilvl w:val="0"/>
          <w:numId w:val="14"/>
        </w:numPr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Определение по Периодической системе округленных значений относительных атомных масс, относительных молекулярных и молярных масс по химическим формулам.</w:t>
      </w:r>
    </w:p>
    <w:p w:rsidR="00053228" w:rsidRPr="00DD6370" w:rsidRDefault="00053228" w:rsidP="00053228">
      <w:pPr>
        <w:numPr>
          <w:ilvl w:val="0"/>
          <w:numId w:val="14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Составление формул бинарных соединений по валентности элементов и определение валентностей по данной формуле.</w:t>
      </w:r>
    </w:p>
    <w:p w:rsidR="00053228" w:rsidRPr="00DD6370" w:rsidRDefault="00053228" w:rsidP="00053228">
      <w:pPr>
        <w:numPr>
          <w:ilvl w:val="0"/>
          <w:numId w:val="14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Определение массовой доли элемента в веществе по его молекулярной формуле; массовой доли вещества в растворе.</w:t>
      </w:r>
    </w:p>
    <w:p w:rsidR="00053228" w:rsidRPr="00DD6370" w:rsidRDefault="00053228" w:rsidP="00053228">
      <w:pPr>
        <w:numPr>
          <w:ilvl w:val="0"/>
          <w:numId w:val="14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Расчеты по формулам количества вещества, массы, объема, плотности веществ.</w:t>
      </w:r>
    </w:p>
    <w:p w:rsidR="00053228" w:rsidRPr="00DD6370" w:rsidRDefault="00053228" w:rsidP="00053228">
      <w:pPr>
        <w:numPr>
          <w:ilvl w:val="0"/>
          <w:numId w:val="14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Доказательство справедливости закона сохранения массы по уравнению реакции.</w:t>
      </w:r>
    </w:p>
    <w:p w:rsidR="00053228" w:rsidRPr="00DD6370" w:rsidRDefault="00053228" w:rsidP="00053228">
      <w:pPr>
        <w:numPr>
          <w:ilvl w:val="0"/>
          <w:numId w:val="14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Расстановка коэффициентов в схемах уравнений химических реакций.</w:t>
      </w:r>
    </w:p>
    <w:p w:rsidR="00053228" w:rsidRPr="00686678" w:rsidRDefault="00053228" w:rsidP="00686678">
      <w:pPr>
        <w:numPr>
          <w:ilvl w:val="0"/>
          <w:numId w:val="14"/>
        </w:numPr>
        <w:tabs>
          <w:tab w:val="clear" w:pos="720"/>
          <w:tab w:val="num" w:pos="284"/>
        </w:tabs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lastRenderedPageBreak/>
        <w:t>. Распознавание физических и химических явлений, чистых веществ и смесей веществ.</w:t>
      </w:r>
    </w:p>
    <w:p w:rsidR="00053228" w:rsidRPr="00112B5C" w:rsidRDefault="00053228" w:rsidP="00053228">
      <w:pPr>
        <w:tabs>
          <w:tab w:val="left" w:pos="284"/>
        </w:tabs>
        <w:ind w:left="284"/>
        <w:jc w:val="both"/>
        <w:rPr>
          <w:b/>
          <w:i/>
          <w:sz w:val="24"/>
          <w:szCs w:val="24"/>
        </w:rPr>
      </w:pPr>
      <w:r w:rsidRPr="00112B5C">
        <w:rPr>
          <w:b/>
          <w:i/>
          <w:sz w:val="24"/>
          <w:szCs w:val="24"/>
        </w:rPr>
        <w:t>Контрольная работа № 1   по теме «Первоначальные химические понятия»</w:t>
      </w:r>
    </w:p>
    <w:p w:rsidR="00053228" w:rsidRPr="00112B5C" w:rsidRDefault="00053228" w:rsidP="00053228">
      <w:pPr>
        <w:tabs>
          <w:tab w:val="left" w:pos="284"/>
        </w:tabs>
        <w:ind w:left="284"/>
        <w:jc w:val="both"/>
        <w:rPr>
          <w:sz w:val="24"/>
          <w:szCs w:val="24"/>
          <w:u w:val="single"/>
        </w:rPr>
      </w:pPr>
    </w:p>
    <w:p w:rsidR="00053228" w:rsidRPr="005F109C" w:rsidRDefault="00053228" w:rsidP="005F109C">
      <w:pPr>
        <w:tabs>
          <w:tab w:val="left" w:pos="284"/>
        </w:tabs>
        <w:ind w:left="284"/>
        <w:jc w:val="center"/>
        <w:outlineLvl w:val="0"/>
        <w:rPr>
          <w:b/>
          <w:sz w:val="24"/>
          <w:szCs w:val="24"/>
        </w:rPr>
      </w:pPr>
      <w:r w:rsidRPr="00112B5C">
        <w:rPr>
          <w:b/>
          <w:sz w:val="24"/>
          <w:szCs w:val="24"/>
        </w:rPr>
        <w:t xml:space="preserve">Тема 2. </w:t>
      </w:r>
      <w:proofErr w:type="spellStart"/>
      <w:r w:rsidRPr="00112B5C">
        <w:rPr>
          <w:b/>
          <w:sz w:val="24"/>
          <w:szCs w:val="24"/>
        </w:rPr>
        <w:t>Кислород</w:t>
      </w:r>
      <w:proofErr w:type="gramStart"/>
      <w:r w:rsidR="00E2714F">
        <w:rPr>
          <w:b/>
          <w:sz w:val="24"/>
          <w:szCs w:val="24"/>
        </w:rPr>
        <w:t>.Г</w:t>
      </w:r>
      <w:proofErr w:type="gramEnd"/>
      <w:r w:rsidR="00E2714F">
        <w:rPr>
          <w:b/>
          <w:sz w:val="24"/>
          <w:szCs w:val="24"/>
        </w:rPr>
        <w:t>орение</w:t>
      </w:r>
      <w:proofErr w:type="spellEnd"/>
      <w:r w:rsidRPr="00112B5C">
        <w:rPr>
          <w:b/>
          <w:sz w:val="24"/>
          <w:szCs w:val="24"/>
        </w:rPr>
        <w:t xml:space="preserve"> (5 часов). Тема 3. Водород (3 часа). Тема 4. Растворы. Вода (</w:t>
      </w:r>
      <w:r w:rsidR="00E2714F">
        <w:rPr>
          <w:b/>
          <w:sz w:val="24"/>
          <w:szCs w:val="24"/>
        </w:rPr>
        <w:t>7</w:t>
      </w:r>
      <w:r w:rsidRPr="00112B5C">
        <w:rPr>
          <w:b/>
          <w:sz w:val="24"/>
          <w:szCs w:val="24"/>
        </w:rPr>
        <w:t xml:space="preserve"> часов)</w:t>
      </w:r>
      <w:r w:rsidR="00DE060D" w:rsidRPr="00DE060D">
        <w:rPr>
          <w:b/>
          <w:i/>
        </w:rPr>
        <w:t xml:space="preserve"> </w:t>
      </w:r>
      <w:r w:rsidR="00DE060D" w:rsidRPr="00686678">
        <w:rPr>
          <w:b/>
          <w:sz w:val="24"/>
          <w:szCs w:val="24"/>
        </w:rPr>
        <w:t>Тема 5. Количественные отношения в химии  (5 часов)</w:t>
      </w:r>
      <w:r w:rsidR="00686678">
        <w:rPr>
          <w:b/>
          <w:sz w:val="24"/>
          <w:szCs w:val="24"/>
        </w:rPr>
        <w:t xml:space="preserve">. </w:t>
      </w:r>
      <w:r w:rsidRPr="00112B5C">
        <w:rPr>
          <w:b/>
          <w:sz w:val="24"/>
          <w:szCs w:val="24"/>
        </w:rPr>
        <w:t xml:space="preserve">Тема </w:t>
      </w:r>
      <w:r w:rsidR="00DE060D">
        <w:rPr>
          <w:b/>
          <w:sz w:val="24"/>
          <w:szCs w:val="24"/>
        </w:rPr>
        <w:t>6</w:t>
      </w:r>
      <w:r w:rsidRPr="00112B5C">
        <w:rPr>
          <w:b/>
          <w:sz w:val="24"/>
          <w:szCs w:val="24"/>
        </w:rPr>
        <w:t>. Основные классы неорганических соединений (1</w:t>
      </w:r>
      <w:r w:rsidR="00E2714F">
        <w:rPr>
          <w:b/>
          <w:sz w:val="24"/>
          <w:szCs w:val="24"/>
        </w:rPr>
        <w:t>2</w:t>
      </w:r>
      <w:r w:rsidR="005F109C">
        <w:rPr>
          <w:b/>
          <w:sz w:val="24"/>
          <w:szCs w:val="24"/>
        </w:rPr>
        <w:t xml:space="preserve"> часов)</w:t>
      </w:r>
      <w:r w:rsidRPr="00112B5C">
        <w:rPr>
          <w:sz w:val="24"/>
          <w:szCs w:val="24"/>
        </w:rPr>
        <w:t xml:space="preserve"> 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Химические элементы, простые и сложные вещества. 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Кислород - элемент и простое вещество. Озон и его значение. Аллотропия. Свойства, применение и получение кислорода.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Водород - элемент и простое вещество. Свойства, применение и получение водорода. Водород как экологически чистое топливо.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Воздух - смесь газов. Горение веществ на воздухе и в чистом кислороде. Условия возгорания веществ и прекращения горения. Меры по защите воздуха от загрязнения. Тепловой эффект химической реакции. Термохимические уравнения.</w:t>
      </w:r>
    </w:p>
    <w:p w:rsidR="00053228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Вода - соединение водорода с кислородом, оксид.  Свойства и применение воды. Значение растворов. Получение дистиллированной воды. Меры по защите воды от загрязнения.</w:t>
      </w:r>
      <w:r w:rsidR="00DE060D" w:rsidRPr="00DE060D">
        <w:rPr>
          <w:sz w:val="24"/>
          <w:szCs w:val="24"/>
        </w:rPr>
        <w:t xml:space="preserve"> Жидкости. Растворы и их количественная характеристика. Массовая доля, молярная концентрация. Растворимость веществ, крив</w:t>
      </w:r>
      <w:r w:rsidR="00686678">
        <w:rPr>
          <w:sz w:val="24"/>
          <w:szCs w:val="24"/>
        </w:rPr>
        <w:t>ые растворимости.</w:t>
      </w:r>
    </w:p>
    <w:p w:rsidR="00DE060D" w:rsidRPr="00DD6370" w:rsidRDefault="00DE060D" w:rsidP="00DE060D">
      <w:pPr>
        <w:tabs>
          <w:tab w:val="left" w:pos="284"/>
        </w:tabs>
        <w:jc w:val="both"/>
        <w:rPr>
          <w:sz w:val="24"/>
          <w:szCs w:val="24"/>
        </w:rPr>
      </w:pPr>
      <w:r w:rsidRPr="00DE060D">
        <w:rPr>
          <w:sz w:val="24"/>
          <w:szCs w:val="24"/>
        </w:rPr>
        <w:t>Количество вещества. Моль. Молярная масса. Агрегатное состояние вещества. Газы. Закон Авогадро. Молярный объем газа.</w:t>
      </w:r>
      <w:r w:rsidR="00686678">
        <w:rPr>
          <w:sz w:val="24"/>
          <w:szCs w:val="24"/>
        </w:rPr>
        <w:t xml:space="preserve"> Относительная плотность газов.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Оксиды: состав, классификация, номенклатура, свойства и применение.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Основания: состав, классификация, номенклатура, свойства и применение.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Кислоты: состав, классификация, номенклатура, свойства и применение. Кислотно-основные индикаторы. Обращение с едкими веществами.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>Соли: состав, классификация, номенклатура, свойства и применение.</w:t>
      </w:r>
    </w:p>
    <w:p w:rsidR="00053228" w:rsidRPr="00DD6370" w:rsidRDefault="00053228" w:rsidP="00053228">
      <w:pPr>
        <w:pStyle w:val="21"/>
        <w:ind w:left="0"/>
        <w:rPr>
          <w:szCs w:val="24"/>
        </w:rPr>
      </w:pPr>
      <w:r w:rsidRPr="00DD6370">
        <w:rPr>
          <w:szCs w:val="24"/>
        </w:rPr>
        <w:t>Генетические связи ме</w:t>
      </w:r>
      <w:r w:rsidR="005F109C">
        <w:rPr>
          <w:szCs w:val="24"/>
        </w:rPr>
        <w:t xml:space="preserve">жду веществами разных классов. </w:t>
      </w:r>
    </w:p>
    <w:p w:rsidR="00053228" w:rsidRPr="00DD6370" w:rsidRDefault="00053228" w:rsidP="00053228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Демонстрации и лабораторные опыты</w:t>
      </w:r>
    </w:p>
    <w:p w:rsidR="00053228" w:rsidRPr="004D6C9E" w:rsidRDefault="00053228" w:rsidP="00053228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Получение водорода  в приборе для получения газов и исследование его свойств.</w:t>
      </w:r>
    </w:p>
    <w:p w:rsidR="00053228" w:rsidRPr="004D6C9E" w:rsidRDefault="00053228" w:rsidP="00053228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Получение кислорода и наполнение им газометра, исследование свойств кислорода</w:t>
      </w:r>
      <w:proofErr w:type="gramStart"/>
      <w:r w:rsidRPr="004D6C9E">
        <w:rPr>
          <w:i/>
          <w:sz w:val="24"/>
          <w:szCs w:val="24"/>
        </w:rPr>
        <w:t>..</w:t>
      </w:r>
      <w:proofErr w:type="gramEnd"/>
    </w:p>
    <w:p w:rsidR="00053228" w:rsidRPr="004D6C9E" w:rsidRDefault="00053228" w:rsidP="00053228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Демонстрация разных способов ликвидации очага возгорания.</w:t>
      </w:r>
    </w:p>
    <w:p w:rsidR="00053228" w:rsidRPr="004D6C9E" w:rsidRDefault="00053228" w:rsidP="00053228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Демонстрация экзотермической и эндотермической реакций.</w:t>
      </w:r>
    </w:p>
    <w:p w:rsidR="00053228" w:rsidRPr="004D6C9E" w:rsidRDefault="00053228" w:rsidP="00053228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Разложение воды электрическим током.</w:t>
      </w:r>
    </w:p>
    <w:p w:rsidR="00053228" w:rsidRPr="004D6C9E" w:rsidRDefault="00053228" w:rsidP="00053228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Дистилляция воды,  исследование  электропроводности дистиллированной воды.</w:t>
      </w:r>
    </w:p>
    <w:p w:rsidR="00053228" w:rsidRPr="004D6C9E" w:rsidRDefault="00053228" w:rsidP="00053228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Образцы веществ различных классов.</w:t>
      </w:r>
    </w:p>
    <w:p w:rsidR="00053228" w:rsidRDefault="00053228" w:rsidP="00053228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Распознавание кислот и щелочей с помощью растворов индикаторов и индикаторной бумаги.</w:t>
      </w:r>
    </w:p>
    <w:p w:rsidR="00053228" w:rsidRPr="005F109C" w:rsidRDefault="00DE060D" w:rsidP="00053228">
      <w:pPr>
        <w:numPr>
          <w:ilvl w:val="0"/>
          <w:numId w:val="9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E060D">
        <w:rPr>
          <w:i/>
          <w:sz w:val="24"/>
          <w:szCs w:val="24"/>
        </w:rPr>
        <w:t>1 моль некоторых твердых и жидких веществ, молярный объем газов при нормальных условиях.</w:t>
      </w:r>
    </w:p>
    <w:p w:rsidR="00053228" w:rsidRPr="00DD6370" w:rsidRDefault="00053228" w:rsidP="00053228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Практические работы</w:t>
      </w:r>
    </w:p>
    <w:p w:rsidR="00053228" w:rsidRPr="00112B5C" w:rsidRDefault="00053228" w:rsidP="00053228">
      <w:pPr>
        <w:tabs>
          <w:tab w:val="left" w:pos="284"/>
        </w:tabs>
        <w:jc w:val="both"/>
        <w:rPr>
          <w:b/>
          <w:sz w:val="24"/>
          <w:szCs w:val="24"/>
        </w:rPr>
      </w:pPr>
      <w:r w:rsidRPr="00112B5C">
        <w:rPr>
          <w:b/>
          <w:sz w:val="24"/>
          <w:szCs w:val="24"/>
        </w:rPr>
        <w:t xml:space="preserve">№3 Получение </w:t>
      </w:r>
      <w:r w:rsidR="00E2714F">
        <w:rPr>
          <w:b/>
          <w:sz w:val="24"/>
          <w:szCs w:val="24"/>
        </w:rPr>
        <w:t xml:space="preserve">и свойства </w:t>
      </w:r>
      <w:r w:rsidRPr="00112B5C">
        <w:rPr>
          <w:b/>
          <w:sz w:val="24"/>
          <w:szCs w:val="24"/>
        </w:rPr>
        <w:t>кислорода.</w:t>
      </w:r>
    </w:p>
    <w:p w:rsidR="00E2714F" w:rsidRDefault="00053228" w:rsidP="00053228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  <w:r w:rsidRPr="00112B5C">
        <w:rPr>
          <w:b/>
          <w:sz w:val="24"/>
          <w:szCs w:val="24"/>
        </w:rPr>
        <w:t>№4.</w:t>
      </w:r>
      <w:r w:rsidR="00E2714F" w:rsidRPr="00E2714F">
        <w:t xml:space="preserve"> </w:t>
      </w:r>
      <w:r w:rsidR="00E2714F" w:rsidRPr="00E2714F">
        <w:rPr>
          <w:b/>
          <w:sz w:val="24"/>
          <w:szCs w:val="24"/>
        </w:rPr>
        <w:t>Получение водорода и исследование его свойств.</w:t>
      </w:r>
    </w:p>
    <w:p w:rsidR="00053228" w:rsidRPr="00112B5C" w:rsidRDefault="00E2714F" w:rsidP="00053228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  <w:r w:rsidRPr="00112B5C">
        <w:rPr>
          <w:b/>
          <w:sz w:val="24"/>
          <w:szCs w:val="24"/>
        </w:rPr>
        <w:t xml:space="preserve">№5. </w:t>
      </w:r>
      <w:r w:rsidR="00053228" w:rsidRPr="00112B5C">
        <w:rPr>
          <w:b/>
          <w:sz w:val="24"/>
          <w:szCs w:val="24"/>
        </w:rPr>
        <w:t>Приготовление растворов солей с определенной массовой долей растворенного вещества</w:t>
      </w:r>
    </w:p>
    <w:p w:rsidR="00053228" w:rsidRPr="00112B5C" w:rsidRDefault="00DE060D" w:rsidP="00053228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№6.</w:t>
      </w:r>
      <w:r w:rsidR="00053228" w:rsidRPr="00112B5C">
        <w:rPr>
          <w:b/>
          <w:sz w:val="24"/>
          <w:szCs w:val="24"/>
        </w:rPr>
        <w:t>Решение экспериментальных задач по теме «</w:t>
      </w:r>
      <w:r>
        <w:rPr>
          <w:b/>
          <w:sz w:val="24"/>
          <w:szCs w:val="24"/>
        </w:rPr>
        <w:t>Важнейшие</w:t>
      </w:r>
      <w:r w:rsidR="00053228" w:rsidRPr="00112B5C">
        <w:rPr>
          <w:b/>
          <w:sz w:val="24"/>
          <w:szCs w:val="24"/>
        </w:rPr>
        <w:t xml:space="preserve"> классы неорганических соединений»</w:t>
      </w:r>
    </w:p>
    <w:p w:rsidR="00053228" w:rsidRPr="00DD6370" w:rsidRDefault="00053228" w:rsidP="00053228">
      <w:pPr>
        <w:tabs>
          <w:tab w:val="left" w:pos="284"/>
        </w:tabs>
        <w:jc w:val="both"/>
        <w:rPr>
          <w:i/>
          <w:sz w:val="8"/>
          <w:szCs w:val="24"/>
        </w:rPr>
      </w:pPr>
      <w:r w:rsidRPr="00DD6370">
        <w:rPr>
          <w:i/>
          <w:sz w:val="8"/>
          <w:szCs w:val="24"/>
        </w:rPr>
        <w:t>.</w:t>
      </w:r>
    </w:p>
    <w:p w:rsidR="00053228" w:rsidRPr="00DD6370" w:rsidRDefault="00053228" w:rsidP="00053228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Упражнения и расчетные задачи</w:t>
      </w:r>
    </w:p>
    <w:p w:rsidR="00053228" w:rsidRPr="004D6C9E" w:rsidRDefault="00053228" w:rsidP="00053228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lastRenderedPageBreak/>
        <w:t>Составление формул оксидов по валентности элементов.</w:t>
      </w:r>
    </w:p>
    <w:p w:rsidR="00053228" w:rsidRPr="004D6C9E" w:rsidRDefault="00053228" w:rsidP="00053228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Составление формул оснований, кислот и солей по валентности составных частей.</w:t>
      </w:r>
    </w:p>
    <w:p w:rsidR="00053228" w:rsidRPr="004D6C9E" w:rsidRDefault="00053228" w:rsidP="00053228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Определение растворимости веществ по таблице растворимости.</w:t>
      </w:r>
    </w:p>
    <w:p w:rsidR="00053228" w:rsidRPr="004D6C9E" w:rsidRDefault="00053228" w:rsidP="00053228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Написание уравнений химических реакций по заданным генетическим цепочкам превращений.</w:t>
      </w:r>
    </w:p>
    <w:p w:rsidR="00053228" w:rsidRPr="004D6C9E" w:rsidRDefault="00053228" w:rsidP="00053228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Определение химической формулы бинарного соединения по данным количественного анализа.</w:t>
      </w:r>
    </w:p>
    <w:p w:rsidR="00053228" w:rsidRPr="004D6C9E" w:rsidRDefault="00053228" w:rsidP="00053228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Определение количества, массы или объема веществ по уравнениям химических реакций.</w:t>
      </w:r>
    </w:p>
    <w:p w:rsidR="00053228" w:rsidRPr="00686678" w:rsidRDefault="00053228" w:rsidP="00053228">
      <w:pPr>
        <w:numPr>
          <w:ilvl w:val="0"/>
          <w:numId w:val="10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4D6C9E">
        <w:rPr>
          <w:i/>
          <w:sz w:val="24"/>
          <w:szCs w:val="24"/>
        </w:rPr>
        <w:t>Термохимические расчеты.</w:t>
      </w:r>
    </w:p>
    <w:p w:rsidR="00E2714F" w:rsidRDefault="00053228" w:rsidP="00053228">
      <w:pPr>
        <w:tabs>
          <w:tab w:val="left" w:pos="284"/>
        </w:tabs>
        <w:ind w:left="284"/>
        <w:jc w:val="both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>Контрольная работа №</w:t>
      </w:r>
      <w:r>
        <w:rPr>
          <w:b/>
          <w:i/>
          <w:sz w:val="24"/>
          <w:szCs w:val="24"/>
        </w:rPr>
        <w:t>2</w:t>
      </w:r>
      <w:r w:rsidRPr="00DD6370">
        <w:rPr>
          <w:b/>
          <w:i/>
          <w:sz w:val="24"/>
          <w:szCs w:val="24"/>
        </w:rPr>
        <w:t xml:space="preserve"> </w:t>
      </w:r>
      <w:r w:rsidRPr="00DD6370">
        <w:rPr>
          <w:i/>
          <w:sz w:val="8"/>
          <w:szCs w:val="24"/>
        </w:rPr>
        <w:t xml:space="preserve"> </w:t>
      </w:r>
      <w:r w:rsidRPr="00112B5C">
        <w:rPr>
          <w:b/>
          <w:i/>
          <w:sz w:val="24"/>
          <w:szCs w:val="24"/>
        </w:rPr>
        <w:t xml:space="preserve">по темам: </w:t>
      </w:r>
      <w:r w:rsidR="00E2714F" w:rsidRPr="00E2714F">
        <w:rPr>
          <w:b/>
          <w:i/>
          <w:sz w:val="24"/>
          <w:szCs w:val="24"/>
        </w:rPr>
        <w:t>«Кислород», «Водород» и « Вода. Растворы»</w:t>
      </w:r>
    </w:p>
    <w:p w:rsidR="00053228" w:rsidRPr="00112B5C" w:rsidRDefault="00DE060D" w:rsidP="00053228">
      <w:pPr>
        <w:tabs>
          <w:tab w:val="left" w:pos="284"/>
        </w:tabs>
        <w:ind w:left="284"/>
        <w:jc w:val="both"/>
        <w:rPr>
          <w:b/>
          <w:i/>
          <w:sz w:val="24"/>
          <w:szCs w:val="24"/>
        </w:rPr>
      </w:pPr>
      <w:r w:rsidRPr="00DE060D">
        <w:rPr>
          <w:b/>
          <w:i/>
          <w:sz w:val="24"/>
          <w:szCs w:val="24"/>
        </w:rPr>
        <w:t>Контрольная работа №3 по теме «Важнейшие классы неорганических соединений»</w:t>
      </w:r>
    </w:p>
    <w:p w:rsidR="00053228" w:rsidRPr="00DD6370" w:rsidRDefault="00053228" w:rsidP="00053228">
      <w:pPr>
        <w:tabs>
          <w:tab w:val="left" w:pos="284"/>
        </w:tabs>
        <w:ind w:left="284"/>
        <w:jc w:val="both"/>
        <w:rPr>
          <w:i/>
          <w:sz w:val="24"/>
          <w:szCs w:val="24"/>
        </w:rPr>
      </w:pPr>
    </w:p>
    <w:p w:rsidR="00053228" w:rsidRPr="00112B5C" w:rsidRDefault="00053228" w:rsidP="00053228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112B5C">
        <w:rPr>
          <w:b/>
          <w:i/>
          <w:sz w:val="24"/>
          <w:szCs w:val="24"/>
        </w:rPr>
        <w:t>Тема 6. Периодический закон и периодическая система химических элементов Д.М. Менделеева. Строение атома (7 часов)</w:t>
      </w:r>
    </w:p>
    <w:p w:rsidR="00053228" w:rsidRPr="00112B5C" w:rsidRDefault="00053228" w:rsidP="00053228">
      <w:pPr>
        <w:tabs>
          <w:tab w:val="left" w:pos="284"/>
        </w:tabs>
        <w:jc w:val="both"/>
        <w:rPr>
          <w:sz w:val="24"/>
        </w:rPr>
      </w:pPr>
      <w:r w:rsidRPr="00112B5C">
        <w:rPr>
          <w:sz w:val="24"/>
        </w:rPr>
        <w:t xml:space="preserve">Атом - структурная единица химического элемента. Ядро и электронная оболочка атома. Строение атомных ядер. Изотопы. Строение электронной оболочки. Энергетические уровни и электронные </w:t>
      </w:r>
      <w:proofErr w:type="spellStart"/>
      <w:r w:rsidRPr="00112B5C">
        <w:rPr>
          <w:sz w:val="24"/>
        </w:rPr>
        <w:t>орбитали</w:t>
      </w:r>
      <w:proofErr w:type="spellEnd"/>
      <w:r w:rsidRPr="00112B5C">
        <w:rPr>
          <w:sz w:val="24"/>
        </w:rPr>
        <w:t xml:space="preserve">. Электронно-графические формулы атомов. </w:t>
      </w:r>
    </w:p>
    <w:p w:rsidR="00053228" w:rsidRPr="00112B5C" w:rsidRDefault="00053228" w:rsidP="005F109C">
      <w:pPr>
        <w:tabs>
          <w:tab w:val="left" w:pos="284"/>
        </w:tabs>
        <w:jc w:val="both"/>
        <w:rPr>
          <w:sz w:val="24"/>
        </w:rPr>
      </w:pPr>
      <w:r w:rsidRPr="00112B5C">
        <w:rPr>
          <w:sz w:val="24"/>
        </w:rPr>
        <w:t>Периодический закон и периодическая система Д.И.Менделеева. Строение атомов элементов №№ 1 - 20. Особенности строения  атомов элементов  больших периодов. Физический смысл порядкового номера химического элемента, номера периода и номера группы. Изменение свойств элементов, простых веществ и соединений в периоде и подгруппе. Значение периодического закона и периодической системы. Жизнь</w:t>
      </w:r>
      <w:r w:rsidR="005F109C">
        <w:rPr>
          <w:sz w:val="24"/>
        </w:rPr>
        <w:t xml:space="preserve"> и деятельность Д.И.Менделеева.</w:t>
      </w:r>
    </w:p>
    <w:p w:rsidR="00053228" w:rsidRPr="00112B5C" w:rsidRDefault="00053228" w:rsidP="00053228">
      <w:pPr>
        <w:tabs>
          <w:tab w:val="left" w:pos="284"/>
        </w:tabs>
        <w:ind w:left="284"/>
        <w:jc w:val="both"/>
        <w:outlineLvl w:val="0"/>
        <w:rPr>
          <w:b/>
          <w:sz w:val="24"/>
        </w:rPr>
      </w:pPr>
      <w:r w:rsidRPr="00112B5C">
        <w:rPr>
          <w:b/>
          <w:sz w:val="24"/>
        </w:rPr>
        <w:t>Демонстрации и лабораторные опыты</w:t>
      </w:r>
    </w:p>
    <w:p w:rsidR="00053228" w:rsidRPr="00112B5C" w:rsidRDefault="00053228" w:rsidP="00053228">
      <w:pPr>
        <w:numPr>
          <w:ilvl w:val="0"/>
          <w:numId w:val="6"/>
        </w:numPr>
        <w:tabs>
          <w:tab w:val="clear" w:pos="1004"/>
          <w:tab w:val="num" w:pos="284"/>
        </w:tabs>
        <w:ind w:left="0" w:firstLine="0"/>
        <w:jc w:val="both"/>
        <w:rPr>
          <w:sz w:val="24"/>
        </w:rPr>
      </w:pPr>
      <w:r w:rsidRPr="00112B5C">
        <w:rPr>
          <w:sz w:val="24"/>
        </w:rPr>
        <w:t>Модели s- и  p- электронных облаков.</w:t>
      </w:r>
    </w:p>
    <w:p w:rsidR="00053228" w:rsidRPr="00112B5C" w:rsidRDefault="00053228" w:rsidP="00053228">
      <w:pPr>
        <w:numPr>
          <w:ilvl w:val="0"/>
          <w:numId w:val="6"/>
        </w:numPr>
        <w:tabs>
          <w:tab w:val="clear" w:pos="1004"/>
          <w:tab w:val="num" w:pos="284"/>
        </w:tabs>
        <w:ind w:left="0" w:firstLine="0"/>
        <w:jc w:val="both"/>
        <w:rPr>
          <w:sz w:val="24"/>
        </w:rPr>
      </w:pPr>
      <w:r w:rsidRPr="00112B5C">
        <w:rPr>
          <w:sz w:val="24"/>
        </w:rPr>
        <w:t>Модели атомов изотопов водорода.</w:t>
      </w:r>
    </w:p>
    <w:p w:rsidR="00053228" w:rsidRPr="00112B5C" w:rsidRDefault="00053228" w:rsidP="00053228">
      <w:pPr>
        <w:numPr>
          <w:ilvl w:val="0"/>
          <w:numId w:val="6"/>
        </w:numPr>
        <w:tabs>
          <w:tab w:val="clear" w:pos="1004"/>
          <w:tab w:val="num" w:pos="284"/>
        </w:tabs>
        <w:ind w:left="0" w:firstLine="0"/>
        <w:jc w:val="both"/>
        <w:rPr>
          <w:sz w:val="24"/>
        </w:rPr>
      </w:pPr>
      <w:r w:rsidRPr="00112B5C">
        <w:rPr>
          <w:sz w:val="24"/>
        </w:rPr>
        <w:t>Простые вещества и соединения, образованные элементами 3 периода, их химические свойства.</w:t>
      </w:r>
    </w:p>
    <w:p w:rsidR="00053228" w:rsidRPr="00686678" w:rsidRDefault="00053228" w:rsidP="00053228">
      <w:pPr>
        <w:numPr>
          <w:ilvl w:val="0"/>
          <w:numId w:val="6"/>
        </w:numPr>
        <w:tabs>
          <w:tab w:val="clear" w:pos="1004"/>
          <w:tab w:val="num" w:pos="284"/>
        </w:tabs>
        <w:ind w:left="0" w:firstLine="0"/>
        <w:jc w:val="both"/>
        <w:rPr>
          <w:sz w:val="24"/>
        </w:rPr>
      </w:pPr>
      <w:r w:rsidRPr="00112B5C">
        <w:rPr>
          <w:sz w:val="24"/>
        </w:rPr>
        <w:t>Фотографии и другие биографические данные о жизни и деятельности  Д.И.Менделеева.</w:t>
      </w:r>
    </w:p>
    <w:p w:rsidR="00053228" w:rsidRPr="00112B5C" w:rsidRDefault="00053228" w:rsidP="00053228">
      <w:pPr>
        <w:tabs>
          <w:tab w:val="left" w:pos="284"/>
        </w:tabs>
        <w:ind w:left="284"/>
        <w:jc w:val="both"/>
        <w:outlineLvl w:val="0"/>
        <w:rPr>
          <w:b/>
          <w:sz w:val="24"/>
        </w:rPr>
      </w:pPr>
      <w:r w:rsidRPr="00112B5C">
        <w:rPr>
          <w:b/>
          <w:sz w:val="24"/>
        </w:rPr>
        <w:t>Упражнения</w:t>
      </w:r>
    </w:p>
    <w:p w:rsidR="00053228" w:rsidRPr="00112B5C" w:rsidRDefault="00053228" w:rsidP="00053228">
      <w:pPr>
        <w:jc w:val="both"/>
        <w:outlineLvl w:val="0"/>
        <w:rPr>
          <w:sz w:val="24"/>
        </w:rPr>
      </w:pPr>
      <w:r w:rsidRPr="00112B5C">
        <w:rPr>
          <w:sz w:val="24"/>
        </w:rPr>
        <w:t>Изображение энергетических диаграмм и  электронно-графических формул  атомов элементов №№ 1 – 20</w:t>
      </w:r>
    </w:p>
    <w:p w:rsidR="00053228" w:rsidRPr="00DD6370" w:rsidRDefault="00053228" w:rsidP="00053228">
      <w:pPr>
        <w:jc w:val="both"/>
        <w:outlineLvl w:val="0"/>
        <w:rPr>
          <w:b/>
          <w:sz w:val="24"/>
        </w:rPr>
      </w:pPr>
    </w:p>
    <w:p w:rsidR="00DE060D" w:rsidRDefault="00DE060D" w:rsidP="00053228">
      <w:pPr>
        <w:tabs>
          <w:tab w:val="left" w:pos="284"/>
        </w:tabs>
        <w:jc w:val="both"/>
        <w:rPr>
          <w:b/>
          <w:i/>
          <w:sz w:val="24"/>
          <w:szCs w:val="24"/>
        </w:rPr>
      </w:pPr>
      <w:r w:rsidRPr="00DE060D">
        <w:rPr>
          <w:b/>
          <w:i/>
          <w:sz w:val="24"/>
          <w:szCs w:val="24"/>
        </w:rPr>
        <w:t>Тема8. Строение вещества. Химическая связь (7 часов)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proofErr w:type="spellStart"/>
      <w:r w:rsidRPr="00DD6370">
        <w:rPr>
          <w:sz w:val="24"/>
          <w:szCs w:val="24"/>
        </w:rPr>
        <w:t>Электроотрицательность</w:t>
      </w:r>
      <w:proofErr w:type="spellEnd"/>
      <w:r w:rsidRPr="00DD6370">
        <w:rPr>
          <w:sz w:val="24"/>
          <w:szCs w:val="24"/>
        </w:rPr>
        <w:t xml:space="preserve"> химических элементов.  Сущность химической связи.</w:t>
      </w:r>
    </w:p>
    <w:p w:rsidR="00053228" w:rsidRPr="00DD6370" w:rsidRDefault="00053228" w:rsidP="00053228">
      <w:pPr>
        <w:tabs>
          <w:tab w:val="left" w:pos="284"/>
        </w:tabs>
        <w:jc w:val="both"/>
        <w:rPr>
          <w:sz w:val="24"/>
          <w:szCs w:val="24"/>
        </w:rPr>
      </w:pPr>
      <w:r w:rsidRPr="00DD6370">
        <w:rPr>
          <w:sz w:val="24"/>
          <w:szCs w:val="24"/>
        </w:rPr>
        <w:t xml:space="preserve">Ионная или ковалентная химическая связь. Степени окисления. Ковалентная химическая связь. Валентность химических элементов.  </w:t>
      </w:r>
      <w:proofErr w:type="spellStart"/>
      <w:r w:rsidRPr="00DD6370">
        <w:rPr>
          <w:sz w:val="24"/>
          <w:szCs w:val="24"/>
        </w:rPr>
        <w:t>Окислитель</w:t>
      </w:r>
      <w:r w:rsidR="00686678">
        <w:rPr>
          <w:sz w:val="24"/>
          <w:szCs w:val="24"/>
        </w:rPr>
        <w:t>но</w:t>
      </w:r>
      <w:proofErr w:type="spellEnd"/>
      <w:r w:rsidR="00686678">
        <w:rPr>
          <w:sz w:val="24"/>
          <w:szCs w:val="24"/>
        </w:rPr>
        <w:t xml:space="preserve"> – восстановительные реакции.</w:t>
      </w:r>
    </w:p>
    <w:p w:rsidR="00053228" w:rsidRPr="00DD6370" w:rsidRDefault="00053228" w:rsidP="00053228">
      <w:pPr>
        <w:tabs>
          <w:tab w:val="left" w:pos="284"/>
        </w:tabs>
        <w:ind w:left="284"/>
        <w:jc w:val="both"/>
        <w:outlineLvl w:val="0"/>
        <w:rPr>
          <w:b/>
          <w:i/>
          <w:sz w:val="24"/>
          <w:szCs w:val="24"/>
        </w:rPr>
      </w:pPr>
      <w:r w:rsidRPr="00DD6370">
        <w:rPr>
          <w:b/>
          <w:i/>
          <w:sz w:val="24"/>
          <w:szCs w:val="24"/>
        </w:rPr>
        <w:t xml:space="preserve">Демонстрации и лабораторные опыты </w:t>
      </w:r>
    </w:p>
    <w:p w:rsidR="00053228" w:rsidRPr="00DD6370" w:rsidRDefault="00053228" w:rsidP="00053228">
      <w:pPr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Модели кристаллических решеток разного типа.</w:t>
      </w:r>
    </w:p>
    <w:p w:rsidR="00053228" w:rsidRPr="00686678" w:rsidRDefault="00053228" w:rsidP="00053228">
      <w:pPr>
        <w:numPr>
          <w:ilvl w:val="0"/>
          <w:numId w:val="7"/>
        </w:numPr>
        <w:tabs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Вещества с разным типом кристаллической решетки и их свойства.</w:t>
      </w:r>
    </w:p>
    <w:p w:rsidR="00053228" w:rsidRPr="00DD6370" w:rsidRDefault="00053228" w:rsidP="00053228">
      <w:pPr>
        <w:tabs>
          <w:tab w:val="left" w:pos="284"/>
        </w:tabs>
        <w:ind w:left="284"/>
        <w:jc w:val="both"/>
        <w:outlineLvl w:val="0"/>
        <w:rPr>
          <w:i/>
          <w:sz w:val="24"/>
          <w:szCs w:val="24"/>
          <w:u w:val="single"/>
        </w:rPr>
      </w:pPr>
      <w:r w:rsidRPr="00DD6370">
        <w:rPr>
          <w:b/>
          <w:i/>
          <w:sz w:val="24"/>
          <w:szCs w:val="24"/>
        </w:rPr>
        <w:t>Упражнения и расчетные задачи</w:t>
      </w:r>
    </w:p>
    <w:p w:rsidR="00053228" w:rsidRPr="00DD6370" w:rsidRDefault="00053228" w:rsidP="00053228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Определения вида связи по химической формуле.</w:t>
      </w:r>
    </w:p>
    <w:p w:rsidR="00053228" w:rsidRPr="00DD6370" w:rsidRDefault="00053228" w:rsidP="00053228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Изображение графических схем образования химической связи.</w:t>
      </w:r>
    </w:p>
    <w:p w:rsidR="00053228" w:rsidRPr="00DD6370" w:rsidRDefault="00053228" w:rsidP="00053228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Определение степени окисления элементов в сложном веществе.</w:t>
      </w:r>
    </w:p>
    <w:p w:rsidR="00053228" w:rsidRPr="00DD6370" w:rsidRDefault="00053228" w:rsidP="00053228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lastRenderedPageBreak/>
        <w:t>Изображение структурных формул по заданным  молекулярным формулам веществ.</w:t>
      </w:r>
    </w:p>
    <w:p w:rsidR="00DE060D" w:rsidRPr="00DE060D" w:rsidRDefault="00053228" w:rsidP="00053228">
      <w:pPr>
        <w:numPr>
          <w:ilvl w:val="0"/>
          <w:numId w:val="8"/>
        </w:numPr>
        <w:tabs>
          <w:tab w:val="clear" w:pos="720"/>
          <w:tab w:val="num" w:pos="284"/>
        </w:tabs>
        <w:ind w:left="0" w:firstLine="0"/>
        <w:jc w:val="both"/>
        <w:rPr>
          <w:i/>
          <w:sz w:val="24"/>
          <w:szCs w:val="24"/>
        </w:rPr>
      </w:pPr>
      <w:r w:rsidRPr="00DD6370">
        <w:rPr>
          <w:i/>
          <w:sz w:val="24"/>
          <w:szCs w:val="24"/>
        </w:rPr>
        <w:t>Расчет количества, массы или объема веществ по уравнениям реакций соединения.</w:t>
      </w:r>
      <w:r w:rsidR="00DE060D" w:rsidRPr="00DE060D">
        <w:rPr>
          <w:i/>
        </w:rPr>
        <w:t xml:space="preserve"> </w:t>
      </w:r>
    </w:p>
    <w:p w:rsidR="00053228" w:rsidRPr="005F109C" w:rsidRDefault="00DE060D" w:rsidP="005F109C">
      <w:pPr>
        <w:jc w:val="both"/>
        <w:rPr>
          <w:b/>
          <w:i/>
          <w:sz w:val="24"/>
          <w:szCs w:val="24"/>
        </w:rPr>
      </w:pPr>
      <w:r w:rsidRPr="00DE060D">
        <w:rPr>
          <w:b/>
          <w:i/>
        </w:rPr>
        <w:t xml:space="preserve">    </w:t>
      </w:r>
      <w:r w:rsidRPr="00DE060D">
        <w:rPr>
          <w:b/>
          <w:i/>
          <w:sz w:val="24"/>
          <w:szCs w:val="24"/>
        </w:rPr>
        <w:t>Контрольная работа №4 по темам «Периодический закон и строение атома» и «Строение вещества. Химическая связь»</w:t>
      </w:r>
    </w:p>
    <w:p w:rsidR="00053228" w:rsidRPr="0030423E" w:rsidRDefault="00053228" w:rsidP="00053228">
      <w:pPr>
        <w:jc w:val="center"/>
        <w:outlineLvl w:val="0"/>
        <w:rPr>
          <w:b/>
          <w:sz w:val="28"/>
          <w:szCs w:val="28"/>
        </w:rPr>
      </w:pPr>
      <w:r w:rsidRPr="0030423E">
        <w:rPr>
          <w:b/>
          <w:sz w:val="28"/>
          <w:szCs w:val="28"/>
        </w:rPr>
        <w:t>Календарно-тематическое планирование учебного материала по химии</w:t>
      </w:r>
    </w:p>
    <w:p w:rsidR="00053228" w:rsidRDefault="00053228" w:rsidP="00053228">
      <w:pPr>
        <w:jc w:val="center"/>
        <w:outlineLvl w:val="0"/>
        <w:rPr>
          <w:b/>
          <w:sz w:val="28"/>
          <w:szCs w:val="28"/>
        </w:rPr>
      </w:pPr>
      <w:r w:rsidRPr="0030423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изучения предмета по УМК Г.Е. Рудзитиса и Ф.Г. Фельдмана. 8</w:t>
      </w:r>
      <w:r w:rsidRPr="0030423E">
        <w:rPr>
          <w:b/>
          <w:sz w:val="28"/>
          <w:szCs w:val="28"/>
        </w:rPr>
        <w:t xml:space="preserve"> класс</w:t>
      </w:r>
    </w:p>
    <w:p w:rsidR="00674083" w:rsidRPr="00E41199" w:rsidRDefault="00053228" w:rsidP="00515010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(2 час в неделю в течение года, 70 часов)</w:t>
      </w:r>
    </w:p>
    <w:p w:rsidR="00053228" w:rsidRPr="0030423E" w:rsidRDefault="00053228" w:rsidP="00053228">
      <w:pPr>
        <w:jc w:val="center"/>
        <w:rPr>
          <w:sz w:val="28"/>
          <w:szCs w:val="28"/>
        </w:rPr>
      </w:pPr>
    </w:p>
    <w:tbl>
      <w:tblPr>
        <w:tblW w:w="133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0347"/>
        <w:gridCol w:w="1843"/>
      </w:tblGrid>
      <w:tr w:rsidR="00000038" w:rsidRPr="00D72EF2" w:rsidTr="00000038">
        <w:trPr>
          <w:trHeight w:val="750"/>
        </w:trPr>
        <w:tc>
          <w:tcPr>
            <w:tcW w:w="1135" w:type="dxa"/>
          </w:tcPr>
          <w:p w:rsidR="00000038" w:rsidRPr="00000038" w:rsidRDefault="00000038" w:rsidP="00000038">
            <w:pPr>
              <w:jc w:val="center"/>
              <w:rPr>
                <w:b/>
                <w:sz w:val="28"/>
                <w:szCs w:val="28"/>
              </w:rPr>
            </w:pPr>
            <w:r w:rsidRPr="00000038">
              <w:rPr>
                <w:b/>
                <w:sz w:val="28"/>
                <w:szCs w:val="28"/>
              </w:rPr>
              <w:t>№</w:t>
            </w:r>
          </w:p>
          <w:p w:rsidR="00000038" w:rsidRPr="00000038" w:rsidRDefault="00000038" w:rsidP="00000038">
            <w:pPr>
              <w:jc w:val="center"/>
              <w:rPr>
                <w:b/>
                <w:sz w:val="28"/>
                <w:szCs w:val="28"/>
              </w:rPr>
            </w:pPr>
            <w:r w:rsidRPr="00000038">
              <w:rPr>
                <w:rFonts w:eastAsiaTheme="minorEastAsia"/>
                <w:sz w:val="28"/>
                <w:szCs w:val="28"/>
              </w:rPr>
              <w:t>п\</w:t>
            </w:r>
            <w:proofErr w:type="gramStart"/>
            <w:r w:rsidRPr="00000038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347" w:type="dxa"/>
          </w:tcPr>
          <w:p w:rsidR="00000038" w:rsidRPr="00000038" w:rsidRDefault="00000038" w:rsidP="00000038">
            <w:pPr>
              <w:jc w:val="center"/>
              <w:rPr>
                <w:b/>
                <w:sz w:val="28"/>
                <w:szCs w:val="28"/>
              </w:rPr>
            </w:pPr>
            <w:r w:rsidRPr="0000003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000038" w:rsidRPr="00000038" w:rsidRDefault="00000038" w:rsidP="00000038">
            <w:pPr>
              <w:jc w:val="center"/>
              <w:rPr>
                <w:b/>
                <w:sz w:val="28"/>
                <w:szCs w:val="28"/>
              </w:rPr>
            </w:pPr>
            <w:r w:rsidRPr="0000003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pPr>
              <w:rPr>
                <w:b/>
              </w:rPr>
            </w:pPr>
            <w:r w:rsidRPr="00D72EF2">
              <w:rPr>
                <w:b/>
              </w:rPr>
              <w:t>1</w:t>
            </w:r>
          </w:p>
        </w:tc>
        <w:tc>
          <w:tcPr>
            <w:tcW w:w="10347" w:type="dxa"/>
          </w:tcPr>
          <w:p w:rsidR="00000038" w:rsidRPr="00D72EF2" w:rsidRDefault="00000038" w:rsidP="00694A6C">
            <w:pPr>
              <w:rPr>
                <w:b/>
              </w:rPr>
            </w:pPr>
            <w:r w:rsidRPr="00D72EF2">
              <w:rPr>
                <w:b/>
              </w:rPr>
              <w:t>2</w:t>
            </w:r>
          </w:p>
        </w:tc>
        <w:tc>
          <w:tcPr>
            <w:tcW w:w="1843" w:type="dxa"/>
          </w:tcPr>
          <w:p w:rsidR="00000038" w:rsidRPr="00D72EF2" w:rsidRDefault="00000038" w:rsidP="00694A6C">
            <w:pPr>
              <w:rPr>
                <w:b/>
              </w:rPr>
            </w:pPr>
          </w:p>
        </w:tc>
      </w:tr>
      <w:tr w:rsidR="00000038" w:rsidRPr="00D72EF2" w:rsidTr="00000038">
        <w:trPr>
          <w:trHeight w:val="522"/>
        </w:trPr>
        <w:tc>
          <w:tcPr>
            <w:tcW w:w="1135" w:type="dxa"/>
          </w:tcPr>
          <w:p w:rsidR="00000038" w:rsidRPr="00D72EF2" w:rsidRDefault="00000038" w:rsidP="00694A6C">
            <w:r w:rsidRPr="00D72EF2">
              <w:t>1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Предмет химии. Вещества и их свойства</w:t>
            </w:r>
            <w:r>
              <w:t>. Вводный инструктаж по ТБ</w:t>
            </w:r>
          </w:p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rPr>
          <w:trHeight w:val="285"/>
        </w:trPr>
        <w:tc>
          <w:tcPr>
            <w:tcW w:w="1135" w:type="dxa"/>
          </w:tcPr>
          <w:p w:rsidR="00000038" w:rsidRPr="00D72EF2" w:rsidRDefault="00000038" w:rsidP="00694A6C">
            <w:r w:rsidRPr="00D72EF2">
              <w:t xml:space="preserve">2 </w:t>
            </w:r>
          </w:p>
          <w:p w:rsidR="00000038" w:rsidRPr="00D72EF2" w:rsidRDefault="00000038" w:rsidP="00694A6C"/>
        </w:tc>
        <w:tc>
          <w:tcPr>
            <w:tcW w:w="10347" w:type="dxa"/>
          </w:tcPr>
          <w:p w:rsidR="00000038" w:rsidRPr="00D72EF2" w:rsidRDefault="00000038" w:rsidP="00694A6C">
            <w:r>
              <w:t>Методы познания в химии</w:t>
            </w:r>
          </w:p>
        </w:tc>
        <w:tc>
          <w:tcPr>
            <w:tcW w:w="1843" w:type="dxa"/>
          </w:tcPr>
          <w:p w:rsidR="00000038" w:rsidRDefault="00000038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3</w:t>
            </w:r>
          </w:p>
        </w:tc>
        <w:tc>
          <w:tcPr>
            <w:tcW w:w="10347" w:type="dxa"/>
          </w:tcPr>
          <w:p w:rsidR="00000038" w:rsidRPr="00D72EF2" w:rsidRDefault="00000038" w:rsidP="00694A6C">
            <w:pPr>
              <w:rPr>
                <w:i/>
              </w:rPr>
            </w:pPr>
            <w:r w:rsidRPr="00D72EF2">
              <w:rPr>
                <w:i/>
              </w:rPr>
              <w:t xml:space="preserve"> </w:t>
            </w:r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 xml:space="preserve">/Р №1 </w:t>
            </w:r>
            <w:r w:rsidRPr="00D72EF2">
              <w:rPr>
                <w:i/>
              </w:rPr>
              <w:t>Правила техники безопасности при работе в хим. кабинете. Ознакомление с лабораторным оборудованием</w:t>
            </w:r>
          </w:p>
        </w:tc>
        <w:tc>
          <w:tcPr>
            <w:tcW w:w="1843" w:type="dxa"/>
          </w:tcPr>
          <w:p w:rsidR="00000038" w:rsidRPr="00D72EF2" w:rsidRDefault="00FD4B10" w:rsidP="00694A6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4</w:t>
            </w:r>
          </w:p>
          <w:p w:rsidR="00000038" w:rsidRPr="00D72EF2" w:rsidRDefault="00000038" w:rsidP="00694A6C"/>
        </w:tc>
        <w:tc>
          <w:tcPr>
            <w:tcW w:w="10347" w:type="dxa"/>
          </w:tcPr>
          <w:p w:rsidR="00000038" w:rsidRPr="00D72EF2" w:rsidRDefault="00000038" w:rsidP="00694A6C">
            <w:r w:rsidRPr="00D72EF2">
              <w:t>Чистые вещества и смеси. Способы их разделения</w:t>
            </w:r>
          </w:p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pPr>
              <w:rPr>
                <w:b/>
                <w:i/>
              </w:rPr>
            </w:pPr>
            <w:r w:rsidRPr="00D72EF2">
              <w:t>5</w:t>
            </w:r>
          </w:p>
        </w:tc>
        <w:tc>
          <w:tcPr>
            <w:tcW w:w="10347" w:type="dxa"/>
          </w:tcPr>
          <w:p w:rsidR="00000038" w:rsidRPr="00D72EF2" w:rsidRDefault="00000038" w:rsidP="00694A6C">
            <w:pPr>
              <w:rPr>
                <w:i/>
              </w:rPr>
            </w:pPr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>/Р №2</w:t>
            </w:r>
            <w:r w:rsidRPr="00D72EF2">
              <w:rPr>
                <w:i/>
              </w:rPr>
              <w:t xml:space="preserve"> Очистка поваренной соли</w:t>
            </w:r>
          </w:p>
        </w:tc>
        <w:tc>
          <w:tcPr>
            <w:tcW w:w="1843" w:type="dxa"/>
          </w:tcPr>
          <w:p w:rsidR="00000038" w:rsidRPr="00D72EF2" w:rsidRDefault="00000038" w:rsidP="00694A6C">
            <w:pPr>
              <w:rPr>
                <w:b/>
                <w:i/>
              </w:rPr>
            </w:pP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6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Физические и химические явления</w:t>
            </w:r>
          </w:p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rPr>
          <w:trHeight w:val="523"/>
        </w:trPr>
        <w:tc>
          <w:tcPr>
            <w:tcW w:w="1135" w:type="dxa"/>
          </w:tcPr>
          <w:p w:rsidR="00000038" w:rsidRPr="00D72EF2" w:rsidRDefault="00000038" w:rsidP="00694A6C">
            <w:r w:rsidRPr="00D72EF2">
              <w:t>7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>Атомы, молекулы и ионы</w:t>
            </w:r>
          </w:p>
        </w:tc>
        <w:tc>
          <w:tcPr>
            <w:tcW w:w="1843" w:type="dxa"/>
          </w:tcPr>
          <w:p w:rsidR="00000038" w:rsidRDefault="00000038" w:rsidP="00694A6C">
            <w:r>
              <w:t>1</w:t>
            </w:r>
          </w:p>
        </w:tc>
      </w:tr>
      <w:tr w:rsidR="00000038" w:rsidRPr="00D72EF2" w:rsidTr="00000038">
        <w:trPr>
          <w:trHeight w:val="558"/>
        </w:trPr>
        <w:tc>
          <w:tcPr>
            <w:tcW w:w="1135" w:type="dxa"/>
          </w:tcPr>
          <w:p w:rsidR="00000038" w:rsidRPr="00D72EF2" w:rsidRDefault="00000038" w:rsidP="00694A6C">
            <w:r w:rsidRPr="00D72EF2">
              <w:t>8</w:t>
            </w:r>
          </w:p>
        </w:tc>
        <w:tc>
          <w:tcPr>
            <w:tcW w:w="10347" w:type="dxa"/>
          </w:tcPr>
          <w:p w:rsidR="00000038" w:rsidRDefault="00000038" w:rsidP="00694A6C">
            <w:r w:rsidRPr="004250D0">
              <w:t>Вещества молекулярного и немолекулярного строения.</w:t>
            </w:r>
            <w:r>
              <w:t xml:space="preserve"> Кристаллические решетки</w:t>
            </w:r>
          </w:p>
        </w:tc>
        <w:tc>
          <w:tcPr>
            <w:tcW w:w="1843" w:type="dxa"/>
          </w:tcPr>
          <w:p w:rsidR="00000038" w:rsidRPr="004250D0" w:rsidRDefault="00000038" w:rsidP="00694A6C">
            <w:r>
              <w:t>1</w:t>
            </w:r>
          </w:p>
        </w:tc>
      </w:tr>
      <w:tr w:rsidR="00000038" w:rsidRPr="00D72EF2" w:rsidTr="00000038">
        <w:trPr>
          <w:trHeight w:val="345"/>
        </w:trPr>
        <w:tc>
          <w:tcPr>
            <w:tcW w:w="1135" w:type="dxa"/>
          </w:tcPr>
          <w:p w:rsidR="00000038" w:rsidRPr="00D72EF2" w:rsidRDefault="00000038" w:rsidP="00694A6C">
            <w:r>
              <w:t>9</w:t>
            </w:r>
          </w:p>
        </w:tc>
        <w:tc>
          <w:tcPr>
            <w:tcW w:w="10347" w:type="dxa"/>
          </w:tcPr>
          <w:p w:rsidR="00000038" w:rsidRDefault="00000038" w:rsidP="00694A6C">
            <w:r w:rsidRPr="00D72EF2">
              <w:t xml:space="preserve">Простые и сложные вещества. </w:t>
            </w:r>
            <w:r>
              <w:t xml:space="preserve">Химические </w:t>
            </w:r>
            <w:r w:rsidRPr="00D72EF2">
              <w:t>элемент</w:t>
            </w:r>
            <w:r>
              <w:t>ы</w:t>
            </w:r>
            <w:r w:rsidRPr="00D72EF2">
              <w:t>.</w:t>
            </w:r>
          </w:p>
          <w:p w:rsidR="00000038" w:rsidRPr="004250D0" w:rsidRDefault="00000038" w:rsidP="00694A6C"/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10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 xml:space="preserve">Язык химии. </w:t>
            </w:r>
            <w:r w:rsidRPr="00D72EF2">
              <w:t>Знаки химических элементов. Относительная атомная масса химического элемента</w:t>
            </w:r>
          </w:p>
        </w:tc>
        <w:tc>
          <w:tcPr>
            <w:tcW w:w="1843" w:type="dxa"/>
          </w:tcPr>
          <w:p w:rsidR="00000038" w:rsidRDefault="00000038" w:rsidP="00694A6C">
            <w:r>
              <w:t>1</w:t>
            </w:r>
          </w:p>
        </w:tc>
      </w:tr>
      <w:tr w:rsidR="00000038" w:rsidRPr="00D72EF2" w:rsidTr="00000038">
        <w:trPr>
          <w:trHeight w:val="511"/>
        </w:trPr>
        <w:tc>
          <w:tcPr>
            <w:tcW w:w="1135" w:type="dxa"/>
          </w:tcPr>
          <w:p w:rsidR="00000038" w:rsidRPr="00D72EF2" w:rsidRDefault="00000038" w:rsidP="00694A6C">
            <w:r>
              <w:t>11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 xml:space="preserve">Закон постоянства состава веществ. </w:t>
            </w:r>
          </w:p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rPr>
          <w:trHeight w:val="562"/>
        </w:trPr>
        <w:tc>
          <w:tcPr>
            <w:tcW w:w="1135" w:type="dxa"/>
          </w:tcPr>
          <w:p w:rsidR="00000038" w:rsidRDefault="00000038" w:rsidP="00694A6C">
            <w:r w:rsidRPr="00D72EF2">
              <w:t>12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Химические формулы</w:t>
            </w:r>
            <w:r>
              <w:t>. Относительная молекулярная масса</w:t>
            </w:r>
          </w:p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rPr>
          <w:trHeight w:val="270"/>
        </w:trPr>
        <w:tc>
          <w:tcPr>
            <w:tcW w:w="1135" w:type="dxa"/>
          </w:tcPr>
          <w:p w:rsidR="00000038" w:rsidRPr="00D72EF2" w:rsidRDefault="00000038" w:rsidP="00694A6C">
            <w:r w:rsidRPr="00D72EF2">
              <w:t>13</w:t>
            </w:r>
          </w:p>
        </w:tc>
        <w:tc>
          <w:tcPr>
            <w:tcW w:w="10347" w:type="dxa"/>
          </w:tcPr>
          <w:p w:rsidR="00000038" w:rsidRDefault="00000038" w:rsidP="00694A6C">
            <w:r>
              <w:t>Массовая доля химического элемента в соединении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Default="00000038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14</w:t>
            </w:r>
          </w:p>
        </w:tc>
        <w:tc>
          <w:tcPr>
            <w:tcW w:w="10347" w:type="dxa"/>
          </w:tcPr>
          <w:p w:rsidR="00000038" w:rsidRPr="00D72EF2" w:rsidRDefault="00000038" w:rsidP="00515010">
            <w:r w:rsidRPr="00D72EF2">
              <w:t xml:space="preserve">Валентность химических элементов. Определение </w:t>
            </w:r>
            <w:r>
              <w:t>валентности элементов по формулам бинарных  соединений</w:t>
            </w:r>
          </w:p>
        </w:tc>
        <w:tc>
          <w:tcPr>
            <w:tcW w:w="1843" w:type="dxa"/>
          </w:tcPr>
          <w:p w:rsidR="00000038" w:rsidRPr="00D72EF2" w:rsidRDefault="00000038" w:rsidP="00515010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15</w:t>
            </w:r>
          </w:p>
        </w:tc>
        <w:tc>
          <w:tcPr>
            <w:tcW w:w="10347" w:type="dxa"/>
          </w:tcPr>
          <w:p w:rsidR="00000038" w:rsidRDefault="00000038" w:rsidP="00694A6C">
            <w:r w:rsidRPr="00D72EF2">
              <w:t>Составление химических формул по валентности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rPr>
          <w:trHeight w:val="479"/>
        </w:trPr>
        <w:tc>
          <w:tcPr>
            <w:tcW w:w="1135" w:type="dxa"/>
          </w:tcPr>
          <w:p w:rsidR="00000038" w:rsidRPr="00D72EF2" w:rsidRDefault="00000038" w:rsidP="00694A6C">
            <w:r>
              <w:t>16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 xml:space="preserve">Атомно-молекулярное учение. </w:t>
            </w:r>
          </w:p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rPr>
          <w:trHeight w:val="415"/>
        </w:trPr>
        <w:tc>
          <w:tcPr>
            <w:tcW w:w="1135" w:type="dxa"/>
          </w:tcPr>
          <w:p w:rsidR="00000038" w:rsidRDefault="00000038" w:rsidP="00694A6C">
            <w:r>
              <w:lastRenderedPageBreak/>
              <w:t>17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Закон сохранения массы вещества</w:t>
            </w:r>
          </w:p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18</w:t>
            </w:r>
          </w:p>
        </w:tc>
        <w:tc>
          <w:tcPr>
            <w:tcW w:w="10347" w:type="dxa"/>
          </w:tcPr>
          <w:p w:rsidR="00000038" w:rsidRDefault="00000038" w:rsidP="00694A6C">
            <w:r w:rsidRPr="00D72EF2">
              <w:t>Химические уравнения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19</w:t>
            </w:r>
          </w:p>
        </w:tc>
        <w:tc>
          <w:tcPr>
            <w:tcW w:w="10347" w:type="dxa"/>
          </w:tcPr>
          <w:p w:rsidR="00000038" w:rsidRDefault="00000038" w:rsidP="00694A6C">
            <w:r w:rsidRPr="00D72EF2">
              <w:t>Типы химических реакций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Default="00000038" w:rsidP="00694A6C">
            <w:r>
              <w:t>20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7A7666">
              <w:rPr>
                <w:i/>
              </w:rPr>
              <w:t>Контрольная работа №1  по теме «Первоначальные химические понятия»</w:t>
            </w:r>
          </w:p>
        </w:tc>
        <w:tc>
          <w:tcPr>
            <w:tcW w:w="1843" w:type="dxa"/>
          </w:tcPr>
          <w:p w:rsidR="00000038" w:rsidRPr="007A7666" w:rsidRDefault="00000038" w:rsidP="00694A6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00038" w:rsidRPr="00D72EF2" w:rsidTr="00000038">
        <w:trPr>
          <w:trHeight w:val="562"/>
        </w:trPr>
        <w:tc>
          <w:tcPr>
            <w:tcW w:w="1135" w:type="dxa"/>
          </w:tcPr>
          <w:p w:rsidR="00000038" w:rsidRPr="00D72EF2" w:rsidRDefault="00000038" w:rsidP="00694A6C">
            <w:r>
              <w:t>21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Кислород</w:t>
            </w:r>
            <w:r>
              <w:t xml:space="preserve">, его общая характеристика. </w:t>
            </w:r>
            <w:r w:rsidRPr="00D72EF2">
              <w:t>Получение</w:t>
            </w:r>
            <w:r>
              <w:t xml:space="preserve"> кислорода. </w:t>
            </w:r>
            <w:r w:rsidRPr="00D72EF2">
              <w:t>Физические свойства</w:t>
            </w:r>
            <w:r>
              <w:t xml:space="preserve"> кислорода</w:t>
            </w:r>
          </w:p>
        </w:tc>
        <w:tc>
          <w:tcPr>
            <w:tcW w:w="1843" w:type="dxa"/>
          </w:tcPr>
          <w:p w:rsidR="00000038" w:rsidRPr="00D72EF2" w:rsidRDefault="00000038" w:rsidP="00694A6C">
            <w:r>
              <w:t>1</w:t>
            </w:r>
          </w:p>
        </w:tc>
      </w:tr>
      <w:tr w:rsidR="00000038" w:rsidRPr="00D72EF2" w:rsidTr="00000038">
        <w:trPr>
          <w:trHeight w:val="225"/>
        </w:trPr>
        <w:tc>
          <w:tcPr>
            <w:tcW w:w="1135" w:type="dxa"/>
          </w:tcPr>
          <w:p w:rsidR="00000038" w:rsidRPr="00D72EF2" w:rsidRDefault="00000038" w:rsidP="00694A6C">
            <w:r w:rsidRPr="00D72EF2">
              <w:t>2</w:t>
            </w:r>
            <w:r>
              <w:t>2</w:t>
            </w:r>
          </w:p>
          <w:p w:rsidR="00000038" w:rsidRDefault="00000038" w:rsidP="00694A6C"/>
        </w:tc>
        <w:tc>
          <w:tcPr>
            <w:tcW w:w="10347" w:type="dxa"/>
          </w:tcPr>
          <w:p w:rsidR="00000038" w:rsidRPr="00D72EF2" w:rsidRDefault="00000038" w:rsidP="00694A6C">
            <w:r>
              <w:t>Химические свойства и применение кислорода. Оксиды. Круговорот кислорода в природе</w:t>
            </w:r>
          </w:p>
        </w:tc>
        <w:tc>
          <w:tcPr>
            <w:tcW w:w="1843" w:type="dxa"/>
          </w:tcPr>
          <w:p w:rsidR="00000038" w:rsidRDefault="00000038" w:rsidP="00694A6C">
            <w:r>
              <w:t>1</w:t>
            </w:r>
          </w:p>
        </w:tc>
      </w:tr>
      <w:tr w:rsidR="00000038" w:rsidRPr="00D72EF2" w:rsidTr="00000038">
        <w:trPr>
          <w:trHeight w:val="568"/>
        </w:trPr>
        <w:tc>
          <w:tcPr>
            <w:tcW w:w="1135" w:type="dxa"/>
          </w:tcPr>
          <w:p w:rsidR="00000038" w:rsidRPr="007A5908" w:rsidRDefault="00000038" w:rsidP="00694A6C">
            <w:r w:rsidRPr="007A5908">
              <w:t>23</w:t>
            </w:r>
          </w:p>
        </w:tc>
        <w:tc>
          <w:tcPr>
            <w:tcW w:w="10347" w:type="dxa"/>
          </w:tcPr>
          <w:p w:rsidR="00000038" w:rsidRPr="00D72EF2" w:rsidRDefault="00000038" w:rsidP="00694A6C">
            <w:pPr>
              <w:rPr>
                <w:i/>
              </w:rPr>
            </w:pPr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 xml:space="preserve">/Р №3 </w:t>
            </w:r>
            <w:r w:rsidRPr="00D72EF2">
              <w:rPr>
                <w:i/>
              </w:rPr>
              <w:t xml:space="preserve"> Получение и свойства кислорода</w:t>
            </w:r>
          </w:p>
        </w:tc>
        <w:tc>
          <w:tcPr>
            <w:tcW w:w="1843" w:type="dxa"/>
          </w:tcPr>
          <w:p w:rsidR="00000038" w:rsidRPr="00D72EF2" w:rsidRDefault="00FD4B10" w:rsidP="00694A6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00038" w:rsidRPr="00D72EF2" w:rsidTr="00000038">
        <w:trPr>
          <w:trHeight w:val="333"/>
        </w:trPr>
        <w:tc>
          <w:tcPr>
            <w:tcW w:w="1135" w:type="dxa"/>
          </w:tcPr>
          <w:p w:rsidR="00000038" w:rsidRPr="007A5908" w:rsidRDefault="00000038" w:rsidP="00694A6C">
            <w:r w:rsidRPr="007A5908">
              <w:t>24</w:t>
            </w:r>
          </w:p>
        </w:tc>
        <w:tc>
          <w:tcPr>
            <w:tcW w:w="10347" w:type="dxa"/>
          </w:tcPr>
          <w:p w:rsidR="00000038" w:rsidRDefault="00000038" w:rsidP="00694A6C">
            <w:r w:rsidRPr="007A5908">
              <w:t>Озон.</w:t>
            </w:r>
            <w:r>
              <w:t xml:space="preserve"> </w:t>
            </w:r>
            <w:r w:rsidRPr="007A5908">
              <w:t>А</w:t>
            </w:r>
            <w:r>
              <w:t>ллотропия кислорода</w:t>
            </w:r>
          </w:p>
          <w:p w:rsidR="00000038" w:rsidRPr="007A5908" w:rsidRDefault="00000038" w:rsidP="00694A6C"/>
        </w:tc>
        <w:tc>
          <w:tcPr>
            <w:tcW w:w="1843" w:type="dxa"/>
          </w:tcPr>
          <w:p w:rsidR="00000038" w:rsidRPr="007A5908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25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 xml:space="preserve">Воздух и его состав. </w:t>
            </w:r>
            <w:r>
              <w:t>Защита атмосферного воздуха от загрязнений.</w:t>
            </w:r>
          </w:p>
        </w:tc>
        <w:tc>
          <w:tcPr>
            <w:tcW w:w="1843" w:type="dxa"/>
          </w:tcPr>
          <w:p w:rsidR="00000038" w:rsidRPr="00D72EF2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2</w:t>
            </w:r>
            <w:r>
              <w:t>6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Водород его</w:t>
            </w:r>
            <w:r>
              <w:t xml:space="preserve"> общая характеристика и </w:t>
            </w:r>
            <w:r w:rsidRPr="00D72EF2">
              <w:t xml:space="preserve"> нахождение природе. </w:t>
            </w:r>
            <w:r>
              <w:t>П</w:t>
            </w:r>
            <w:r w:rsidRPr="00D72EF2">
              <w:t xml:space="preserve">олучение </w:t>
            </w:r>
            <w:r>
              <w:t>водорода и его ф</w:t>
            </w:r>
            <w:r w:rsidRPr="00D72EF2">
              <w:t xml:space="preserve">изические свойства </w:t>
            </w:r>
          </w:p>
        </w:tc>
        <w:tc>
          <w:tcPr>
            <w:tcW w:w="1843" w:type="dxa"/>
          </w:tcPr>
          <w:p w:rsidR="00000038" w:rsidRPr="00D72EF2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2</w:t>
            </w:r>
            <w:r>
              <w:t>7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>Х</w:t>
            </w:r>
            <w:r w:rsidRPr="00D72EF2">
              <w:t>имические свойства</w:t>
            </w:r>
            <w:r>
              <w:t xml:space="preserve"> водорода </w:t>
            </w:r>
            <w:r w:rsidRPr="00D72EF2">
              <w:t xml:space="preserve"> и </w:t>
            </w:r>
            <w:r>
              <w:t xml:space="preserve">его </w:t>
            </w:r>
            <w:r w:rsidRPr="00D72EF2">
              <w:t>применение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2</w:t>
            </w:r>
            <w:r>
              <w:t>8</w:t>
            </w:r>
          </w:p>
        </w:tc>
        <w:tc>
          <w:tcPr>
            <w:tcW w:w="10347" w:type="dxa"/>
          </w:tcPr>
          <w:p w:rsidR="00000038" w:rsidRPr="00D72EF2" w:rsidRDefault="00000038" w:rsidP="00694A6C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/Р №4 </w:t>
            </w:r>
            <w:r>
              <w:t>Получение водорода и исследование его свойств.</w:t>
            </w:r>
          </w:p>
        </w:tc>
        <w:tc>
          <w:tcPr>
            <w:tcW w:w="1843" w:type="dxa"/>
          </w:tcPr>
          <w:p w:rsidR="00000038" w:rsidRDefault="00FD4B10" w:rsidP="00694A6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0038" w:rsidRPr="00D72EF2" w:rsidTr="00000038">
        <w:trPr>
          <w:trHeight w:val="493"/>
        </w:trPr>
        <w:tc>
          <w:tcPr>
            <w:tcW w:w="1135" w:type="dxa"/>
          </w:tcPr>
          <w:p w:rsidR="00000038" w:rsidRPr="00D72EF2" w:rsidRDefault="00000038" w:rsidP="00694A6C">
            <w:r w:rsidRPr="00D72EF2">
              <w:t>2</w:t>
            </w:r>
            <w:r>
              <w:t>9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 xml:space="preserve">Вода. Методы определения состава </w:t>
            </w:r>
            <w:proofErr w:type="gramStart"/>
            <w:r>
              <w:t>воды-синтез</w:t>
            </w:r>
            <w:proofErr w:type="gramEnd"/>
            <w:r>
              <w:t xml:space="preserve"> и анализ. Вода в природе и способы её очистки. Аэрация воды.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rPr>
          <w:trHeight w:val="240"/>
        </w:trPr>
        <w:tc>
          <w:tcPr>
            <w:tcW w:w="1135" w:type="dxa"/>
          </w:tcPr>
          <w:p w:rsidR="00000038" w:rsidRPr="00D72EF2" w:rsidRDefault="00000038" w:rsidP="00694A6C">
            <w:r w:rsidRPr="00D72EF2">
              <w:t>30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>Ф</w:t>
            </w:r>
            <w:r w:rsidRPr="00D72EF2">
              <w:t>изические и химические свойства</w:t>
            </w:r>
            <w:r>
              <w:t xml:space="preserve"> воды. Применение воды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rPr>
          <w:trHeight w:val="240"/>
        </w:trPr>
        <w:tc>
          <w:tcPr>
            <w:tcW w:w="1135" w:type="dxa"/>
          </w:tcPr>
          <w:p w:rsidR="00000038" w:rsidRPr="00D72EF2" w:rsidRDefault="00000038" w:rsidP="00694A6C">
            <w:r>
              <w:t>31</w:t>
            </w:r>
          </w:p>
        </w:tc>
        <w:tc>
          <w:tcPr>
            <w:tcW w:w="10347" w:type="dxa"/>
          </w:tcPr>
          <w:p w:rsidR="00000038" w:rsidRDefault="00000038" w:rsidP="00694A6C">
            <w:r>
              <w:t>Вода –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rPr>
          <w:trHeight w:val="240"/>
        </w:trPr>
        <w:tc>
          <w:tcPr>
            <w:tcW w:w="1135" w:type="dxa"/>
          </w:tcPr>
          <w:p w:rsidR="00000038" w:rsidRDefault="00000038" w:rsidP="00694A6C">
            <w:r>
              <w:t>32</w:t>
            </w:r>
          </w:p>
        </w:tc>
        <w:tc>
          <w:tcPr>
            <w:tcW w:w="10347" w:type="dxa"/>
          </w:tcPr>
          <w:p w:rsidR="00000038" w:rsidRDefault="00000038" w:rsidP="00694A6C">
            <w:r>
              <w:t>Массовая доля растворенного вещества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33</w:t>
            </w:r>
          </w:p>
          <w:p w:rsidR="00000038" w:rsidRPr="00D72EF2" w:rsidRDefault="00000038" w:rsidP="00694A6C">
            <w:pPr>
              <w:rPr>
                <w:b/>
                <w:i/>
              </w:rPr>
            </w:pPr>
          </w:p>
        </w:tc>
        <w:tc>
          <w:tcPr>
            <w:tcW w:w="10347" w:type="dxa"/>
          </w:tcPr>
          <w:p w:rsidR="00000038" w:rsidRPr="00D72EF2" w:rsidRDefault="00000038" w:rsidP="00694A6C"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>/Р №</w:t>
            </w:r>
            <w:r>
              <w:rPr>
                <w:b/>
                <w:i/>
              </w:rPr>
              <w:t>5</w:t>
            </w:r>
            <w:r w:rsidRPr="00D72EF2">
              <w:rPr>
                <w:b/>
                <w:i/>
              </w:rPr>
              <w:t xml:space="preserve"> </w:t>
            </w:r>
            <w:r w:rsidRPr="00D72EF2"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1843" w:type="dxa"/>
          </w:tcPr>
          <w:p w:rsidR="00000038" w:rsidRPr="00D72EF2" w:rsidRDefault="00FD4B10" w:rsidP="00694A6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3</w:t>
            </w:r>
            <w:r>
              <w:t>4</w:t>
            </w:r>
          </w:p>
        </w:tc>
        <w:tc>
          <w:tcPr>
            <w:tcW w:w="10347" w:type="dxa"/>
          </w:tcPr>
          <w:p w:rsidR="00000038" w:rsidRPr="00C06E7C" w:rsidRDefault="00000038" w:rsidP="00694A6C">
            <w:r w:rsidRPr="00C06E7C">
              <w:t>Повторение и обобщение по темам  «Кислород», «Водород» и « Вода</w:t>
            </w:r>
            <w:proofErr w:type="gramStart"/>
            <w:r w:rsidRPr="00C06E7C">
              <w:t>.</w:t>
            </w:r>
            <w:proofErr w:type="gramEnd"/>
            <w:r w:rsidRPr="00C06E7C">
              <w:t xml:space="preserve"> </w:t>
            </w:r>
            <w:proofErr w:type="gramStart"/>
            <w:r w:rsidRPr="00C06E7C">
              <w:t>р</w:t>
            </w:r>
            <w:proofErr w:type="gramEnd"/>
            <w:r w:rsidRPr="00C06E7C">
              <w:t>астворы»</w:t>
            </w:r>
          </w:p>
        </w:tc>
        <w:tc>
          <w:tcPr>
            <w:tcW w:w="1843" w:type="dxa"/>
          </w:tcPr>
          <w:p w:rsidR="00000038" w:rsidRPr="00C06E7C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35</w:t>
            </w:r>
          </w:p>
        </w:tc>
        <w:tc>
          <w:tcPr>
            <w:tcW w:w="10347" w:type="dxa"/>
          </w:tcPr>
          <w:p w:rsidR="00000038" w:rsidRPr="00C06E7C" w:rsidRDefault="00000038" w:rsidP="00E2714F">
            <w:r>
              <w:t xml:space="preserve">Контрольная работа №2 </w:t>
            </w:r>
            <w:r w:rsidRPr="00C06E7C">
              <w:t xml:space="preserve">по темам  «Кислород», «Водород» и « Вода. </w:t>
            </w:r>
            <w:r>
              <w:t>Р</w:t>
            </w:r>
            <w:r w:rsidRPr="00C06E7C">
              <w:t>астворы»</w:t>
            </w:r>
          </w:p>
        </w:tc>
        <w:tc>
          <w:tcPr>
            <w:tcW w:w="1843" w:type="dxa"/>
          </w:tcPr>
          <w:p w:rsidR="00000038" w:rsidRDefault="00FD4B10" w:rsidP="00E2714F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36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>Моль – единица к</w:t>
            </w:r>
            <w:r w:rsidRPr="00D72EF2">
              <w:t>оличества вещества. Молярная масса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37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>Вычисления по химическим уравнениям.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rPr>
          <w:trHeight w:val="619"/>
        </w:trPr>
        <w:tc>
          <w:tcPr>
            <w:tcW w:w="1135" w:type="dxa"/>
          </w:tcPr>
          <w:p w:rsidR="00000038" w:rsidRPr="00D72EF2" w:rsidRDefault="00000038" w:rsidP="00694A6C">
            <w:r>
              <w:t>38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BD6949">
              <w:t xml:space="preserve">Закон Авогадро. Молярный объем газов. </w:t>
            </w:r>
          </w:p>
        </w:tc>
        <w:tc>
          <w:tcPr>
            <w:tcW w:w="1843" w:type="dxa"/>
          </w:tcPr>
          <w:p w:rsidR="00000038" w:rsidRPr="00BD6949" w:rsidRDefault="00FD4B10" w:rsidP="00694A6C">
            <w:r>
              <w:t>1</w:t>
            </w:r>
          </w:p>
        </w:tc>
      </w:tr>
      <w:tr w:rsidR="00000038" w:rsidRPr="00D72EF2" w:rsidTr="00000038">
        <w:trPr>
          <w:trHeight w:val="415"/>
        </w:trPr>
        <w:tc>
          <w:tcPr>
            <w:tcW w:w="1135" w:type="dxa"/>
          </w:tcPr>
          <w:p w:rsidR="00000038" w:rsidRPr="00D72EF2" w:rsidRDefault="00000038" w:rsidP="00694A6C">
            <w:r>
              <w:t>39</w:t>
            </w:r>
          </w:p>
        </w:tc>
        <w:tc>
          <w:tcPr>
            <w:tcW w:w="10347" w:type="dxa"/>
          </w:tcPr>
          <w:p w:rsidR="00000038" w:rsidRPr="00BD6949" w:rsidRDefault="00000038" w:rsidP="00694A6C">
            <w:r w:rsidRPr="00BD6949">
              <w:t>Относительная плотность газов</w:t>
            </w:r>
          </w:p>
        </w:tc>
        <w:tc>
          <w:tcPr>
            <w:tcW w:w="1843" w:type="dxa"/>
          </w:tcPr>
          <w:p w:rsidR="00000038" w:rsidRPr="00BD6949" w:rsidRDefault="00FD4B10" w:rsidP="00694A6C">
            <w:r>
              <w:t>1</w:t>
            </w:r>
          </w:p>
        </w:tc>
      </w:tr>
      <w:tr w:rsidR="00000038" w:rsidRPr="00D72EF2" w:rsidTr="00000038">
        <w:trPr>
          <w:trHeight w:val="210"/>
        </w:trPr>
        <w:tc>
          <w:tcPr>
            <w:tcW w:w="1135" w:type="dxa"/>
          </w:tcPr>
          <w:p w:rsidR="00000038" w:rsidRDefault="00000038" w:rsidP="00694A6C">
            <w:r>
              <w:t>40</w:t>
            </w:r>
          </w:p>
        </w:tc>
        <w:tc>
          <w:tcPr>
            <w:tcW w:w="10347" w:type="dxa"/>
          </w:tcPr>
          <w:p w:rsidR="00000038" w:rsidRDefault="00000038" w:rsidP="00694A6C">
            <w:r w:rsidRPr="00BD6949">
              <w:t>Объемные отношения газов при химических реакциях</w:t>
            </w:r>
          </w:p>
          <w:p w:rsidR="00000038" w:rsidRPr="00BD6949" w:rsidRDefault="00000038" w:rsidP="00694A6C"/>
        </w:tc>
        <w:tc>
          <w:tcPr>
            <w:tcW w:w="1843" w:type="dxa"/>
          </w:tcPr>
          <w:p w:rsidR="00000038" w:rsidRPr="00BD6949" w:rsidRDefault="00FD4B10" w:rsidP="00694A6C">
            <w:r>
              <w:t>1</w:t>
            </w:r>
          </w:p>
        </w:tc>
      </w:tr>
      <w:tr w:rsidR="00000038" w:rsidRPr="00D72EF2" w:rsidTr="00000038">
        <w:trPr>
          <w:trHeight w:val="132"/>
        </w:trPr>
        <w:tc>
          <w:tcPr>
            <w:tcW w:w="1135" w:type="dxa"/>
          </w:tcPr>
          <w:p w:rsidR="00000038" w:rsidRPr="00D72EF2" w:rsidRDefault="00000038" w:rsidP="00694A6C">
            <w:r>
              <w:t>41-42</w:t>
            </w:r>
          </w:p>
        </w:tc>
        <w:tc>
          <w:tcPr>
            <w:tcW w:w="10347" w:type="dxa"/>
          </w:tcPr>
          <w:p w:rsidR="00000038" w:rsidRDefault="00000038" w:rsidP="00694A6C">
            <w:r w:rsidRPr="00D72EF2">
              <w:t>Оксиды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Pr="00D72EF2" w:rsidRDefault="00FD4B10" w:rsidP="00694A6C">
            <w:r>
              <w:t>2</w:t>
            </w:r>
          </w:p>
        </w:tc>
      </w:tr>
      <w:tr w:rsidR="00000038" w:rsidRPr="00D72EF2" w:rsidTr="00000038">
        <w:trPr>
          <w:trHeight w:val="896"/>
        </w:trPr>
        <w:tc>
          <w:tcPr>
            <w:tcW w:w="1135" w:type="dxa"/>
            <w:tcBorders>
              <w:bottom w:val="single" w:sz="4" w:space="0" w:color="auto"/>
            </w:tcBorders>
          </w:tcPr>
          <w:p w:rsidR="00000038" w:rsidRPr="00D72EF2" w:rsidRDefault="00000038" w:rsidP="00694A6C">
            <w:r>
              <w:lastRenderedPageBreak/>
              <w:t>43-44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000038" w:rsidRPr="00D72EF2" w:rsidRDefault="00000038" w:rsidP="00694A6C">
            <w:r w:rsidRPr="00D72EF2">
              <w:t xml:space="preserve">Основания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00038" w:rsidRPr="00D72EF2" w:rsidRDefault="00FD4B10" w:rsidP="00694A6C">
            <w:r>
              <w:t>2</w:t>
            </w:r>
          </w:p>
        </w:tc>
      </w:tr>
      <w:tr w:rsidR="00000038" w:rsidRPr="00D72EF2" w:rsidTr="00000038">
        <w:trPr>
          <w:trHeight w:val="240"/>
        </w:trPr>
        <w:tc>
          <w:tcPr>
            <w:tcW w:w="1135" w:type="dxa"/>
            <w:tcBorders>
              <w:top w:val="single" w:sz="4" w:space="0" w:color="auto"/>
            </w:tcBorders>
          </w:tcPr>
          <w:p w:rsidR="00000038" w:rsidRDefault="00000038" w:rsidP="00694A6C">
            <w:r>
              <w:t>45</w:t>
            </w:r>
          </w:p>
        </w:tc>
        <w:tc>
          <w:tcPr>
            <w:tcW w:w="10347" w:type="dxa"/>
            <w:tcBorders>
              <w:top w:val="single" w:sz="4" w:space="0" w:color="auto"/>
            </w:tcBorders>
          </w:tcPr>
          <w:p w:rsidR="00000038" w:rsidRDefault="00000038" w:rsidP="00694A6C">
            <w:r>
              <w:t>Амфотерные оксиды и гидроксиды</w:t>
            </w:r>
          </w:p>
          <w:p w:rsidR="00000038" w:rsidRPr="00D72EF2" w:rsidRDefault="00000038" w:rsidP="00694A6C"/>
        </w:tc>
        <w:tc>
          <w:tcPr>
            <w:tcW w:w="1843" w:type="dxa"/>
            <w:tcBorders>
              <w:top w:val="single" w:sz="4" w:space="0" w:color="auto"/>
            </w:tcBorders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rPr>
          <w:trHeight w:val="699"/>
        </w:trPr>
        <w:tc>
          <w:tcPr>
            <w:tcW w:w="1135" w:type="dxa"/>
          </w:tcPr>
          <w:p w:rsidR="00000038" w:rsidRPr="00D72EF2" w:rsidRDefault="00000038" w:rsidP="00694A6C">
            <w:r>
              <w:t>46-47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Кислоты</w:t>
            </w:r>
          </w:p>
        </w:tc>
        <w:tc>
          <w:tcPr>
            <w:tcW w:w="1843" w:type="dxa"/>
          </w:tcPr>
          <w:p w:rsidR="00000038" w:rsidRPr="00D72EF2" w:rsidRDefault="00FD4B10" w:rsidP="00694A6C">
            <w:r>
              <w:t>2</w:t>
            </w:r>
          </w:p>
        </w:tc>
      </w:tr>
      <w:tr w:rsidR="00000038" w:rsidRPr="00D72EF2" w:rsidTr="00000038">
        <w:trPr>
          <w:trHeight w:val="425"/>
        </w:trPr>
        <w:tc>
          <w:tcPr>
            <w:tcW w:w="1135" w:type="dxa"/>
          </w:tcPr>
          <w:p w:rsidR="00000038" w:rsidRPr="00D72EF2" w:rsidRDefault="00000038" w:rsidP="00694A6C">
            <w:r>
              <w:t>48-49</w:t>
            </w:r>
          </w:p>
          <w:p w:rsidR="00000038" w:rsidRPr="00D72EF2" w:rsidRDefault="00000038" w:rsidP="00694A6C"/>
        </w:tc>
        <w:tc>
          <w:tcPr>
            <w:tcW w:w="10347" w:type="dxa"/>
          </w:tcPr>
          <w:p w:rsidR="00000038" w:rsidRPr="00D72EF2" w:rsidRDefault="00000038" w:rsidP="00694A6C">
            <w:r>
              <w:t>Соли</w:t>
            </w:r>
          </w:p>
        </w:tc>
        <w:tc>
          <w:tcPr>
            <w:tcW w:w="1843" w:type="dxa"/>
          </w:tcPr>
          <w:p w:rsidR="00000038" w:rsidRDefault="00FD4B10" w:rsidP="00694A6C">
            <w:r>
              <w:t>2</w:t>
            </w:r>
          </w:p>
        </w:tc>
      </w:tr>
      <w:tr w:rsidR="00000038" w:rsidRPr="00D72EF2" w:rsidTr="00000038">
        <w:trPr>
          <w:trHeight w:val="310"/>
        </w:trPr>
        <w:tc>
          <w:tcPr>
            <w:tcW w:w="1135" w:type="dxa"/>
          </w:tcPr>
          <w:p w:rsidR="00000038" w:rsidRDefault="00000038" w:rsidP="00694A6C">
            <w:r>
              <w:t>50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>Генетическая связь между основными классами неорганических соединений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51</w:t>
            </w:r>
          </w:p>
          <w:p w:rsidR="00000038" w:rsidRPr="00D72EF2" w:rsidRDefault="00000038" w:rsidP="00694A6C">
            <w:pPr>
              <w:rPr>
                <w:b/>
                <w:i/>
              </w:rPr>
            </w:pPr>
          </w:p>
        </w:tc>
        <w:tc>
          <w:tcPr>
            <w:tcW w:w="10347" w:type="dxa"/>
          </w:tcPr>
          <w:p w:rsidR="00000038" w:rsidRPr="00D72EF2" w:rsidRDefault="00000038" w:rsidP="00694A6C">
            <w:pPr>
              <w:rPr>
                <w:i/>
              </w:rPr>
            </w:pPr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 xml:space="preserve">/Р №5 </w:t>
            </w:r>
            <w:r w:rsidRPr="00D72EF2">
              <w:rPr>
                <w:i/>
              </w:rPr>
              <w:t>Решение экспериментальных задач по теме: «</w:t>
            </w:r>
            <w:r>
              <w:rPr>
                <w:i/>
              </w:rPr>
              <w:t xml:space="preserve">Важнейшие </w:t>
            </w:r>
            <w:r w:rsidRPr="00D72EF2">
              <w:rPr>
                <w:i/>
              </w:rPr>
              <w:t xml:space="preserve"> классы неорганических соединений»</w:t>
            </w:r>
          </w:p>
        </w:tc>
        <w:tc>
          <w:tcPr>
            <w:tcW w:w="1843" w:type="dxa"/>
          </w:tcPr>
          <w:p w:rsidR="00000038" w:rsidRPr="00D72EF2" w:rsidRDefault="00FD4B10" w:rsidP="00694A6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52</w:t>
            </w:r>
          </w:p>
        </w:tc>
        <w:tc>
          <w:tcPr>
            <w:tcW w:w="10347" w:type="dxa"/>
          </w:tcPr>
          <w:p w:rsidR="00000038" w:rsidRPr="00D72EF2" w:rsidRDefault="00000038" w:rsidP="00694A6C">
            <w:pPr>
              <w:rPr>
                <w:i/>
              </w:rPr>
            </w:pPr>
            <w:r w:rsidRPr="00D72EF2">
              <w:rPr>
                <w:i/>
              </w:rPr>
              <w:t>Контрольная работа №3 по теме «</w:t>
            </w:r>
            <w:r>
              <w:rPr>
                <w:i/>
              </w:rPr>
              <w:t>Важнейшие</w:t>
            </w:r>
            <w:r w:rsidRPr="00D72EF2">
              <w:rPr>
                <w:i/>
              </w:rPr>
              <w:t xml:space="preserve"> классы неорганических соединений»</w:t>
            </w:r>
          </w:p>
        </w:tc>
        <w:tc>
          <w:tcPr>
            <w:tcW w:w="1843" w:type="dxa"/>
          </w:tcPr>
          <w:p w:rsidR="00000038" w:rsidRPr="00D72EF2" w:rsidRDefault="00FD4B10" w:rsidP="00694A6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53</w:t>
            </w:r>
          </w:p>
        </w:tc>
        <w:tc>
          <w:tcPr>
            <w:tcW w:w="10347" w:type="dxa"/>
          </w:tcPr>
          <w:p w:rsidR="00000038" w:rsidRDefault="00000038" w:rsidP="00694A6C">
            <w:r w:rsidRPr="00D72EF2">
              <w:t>Классификация химических элементов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Pr="00D72EF2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54</w:t>
            </w:r>
          </w:p>
        </w:tc>
        <w:tc>
          <w:tcPr>
            <w:tcW w:w="10347" w:type="dxa"/>
          </w:tcPr>
          <w:p w:rsidR="00000038" w:rsidRDefault="00000038" w:rsidP="00694A6C">
            <w:r w:rsidRPr="00D72EF2">
              <w:t xml:space="preserve">Периодический закон Д.И. Менделеева 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Pr="00D72EF2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55</w:t>
            </w:r>
          </w:p>
        </w:tc>
        <w:tc>
          <w:tcPr>
            <w:tcW w:w="10347" w:type="dxa"/>
          </w:tcPr>
          <w:p w:rsidR="00000038" w:rsidRDefault="00000038" w:rsidP="00694A6C">
            <w:r w:rsidRPr="00D72EF2">
              <w:t>Периодическая таблица химических элементов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Pr="00D72EF2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56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Строение атома</w:t>
            </w:r>
          </w:p>
        </w:tc>
        <w:tc>
          <w:tcPr>
            <w:tcW w:w="1843" w:type="dxa"/>
          </w:tcPr>
          <w:p w:rsidR="00000038" w:rsidRPr="00D72EF2" w:rsidRDefault="00FD4B10" w:rsidP="00694A6C">
            <w:r>
              <w:t>1</w:t>
            </w:r>
          </w:p>
        </w:tc>
      </w:tr>
      <w:tr w:rsidR="00000038" w:rsidRPr="00D72EF2" w:rsidTr="00000038">
        <w:trPr>
          <w:trHeight w:val="529"/>
        </w:trPr>
        <w:tc>
          <w:tcPr>
            <w:tcW w:w="1135" w:type="dxa"/>
          </w:tcPr>
          <w:p w:rsidR="00000038" w:rsidRPr="00D72EF2" w:rsidRDefault="00000038" w:rsidP="00694A6C">
            <w:r>
              <w:t>57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Строение атома</w:t>
            </w:r>
          </w:p>
        </w:tc>
        <w:tc>
          <w:tcPr>
            <w:tcW w:w="1843" w:type="dxa"/>
          </w:tcPr>
          <w:p w:rsidR="00000038" w:rsidRPr="00D72EF2" w:rsidRDefault="00FD4B10" w:rsidP="00694A6C">
            <w:r>
              <w:t>1</w:t>
            </w:r>
          </w:p>
        </w:tc>
      </w:tr>
      <w:tr w:rsidR="00000038" w:rsidRPr="00D72EF2" w:rsidTr="00000038">
        <w:trPr>
          <w:trHeight w:val="255"/>
        </w:trPr>
        <w:tc>
          <w:tcPr>
            <w:tcW w:w="1135" w:type="dxa"/>
          </w:tcPr>
          <w:p w:rsidR="00000038" w:rsidRPr="00D72EF2" w:rsidRDefault="00000038" w:rsidP="00694A6C">
            <w:r>
              <w:t>58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 xml:space="preserve">Значение периодического закона. Научные достижения </w:t>
            </w:r>
            <w:proofErr w:type="spellStart"/>
            <w:r>
              <w:t>Д.И.Менделева</w:t>
            </w:r>
            <w:proofErr w:type="spellEnd"/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59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 xml:space="preserve">Повторение и обобщение </w:t>
            </w:r>
            <w:r w:rsidRPr="00D72EF2">
              <w:t xml:space="preserve"> по тем</w:t>
            </w:r>
            <w:r>
              <w:t xml:space="preserve">е «Периодический закон и </w:t>
            </w:r>
            <w:r w:rsidRPr="00D72EF2">
              <w:t xml:space="preserve"> строение атома</w:t>
            </w:r>
            <w:r>
              <w:t>»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rPr>
          <w:trHeight w:val="449"/>
        </w:trPr>
        <w:tc>
          <w:tcPr>
            <w:tcW w:w="1135" w:type="dxa"/>
          </w:tcPr>
          <w:p w:rsidR="00000038" w:rsidRPr="00D72EF2" w:rsidRDefault="00000038" w:rsidP="00694A6C">
            <w:r>
              <w:t>60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D72EF2">
              <w:t>Электроотрицательность химических элементов</w:t>
            </w:r>
          </w:p>
        </w:tc>
        <w:tc>
          <w:tcPr>
            <w:tcW w:w="1843" w:type="dxa"/>
          </w:tcPr>
          <w:p w:rsidR="00000038" w:rsidRPr="00D72EF2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61</w:t>
            </w:r>
          </w:p>
        </w:tc>
        <w:tc>
          <w:tcPr>
            <w:tcW w:w="10347" w:type="dxa"/>
          </w:tcPr>
          <w:p w:rsidR="00000038" w:rsidRPr="00D72EF2" w:rsidRDefault="00000038" w:rsidP="00694A6C">
            <w:r w:rsidRPr="000608F0">
              <w:t xml:space="preserve">Ковалентная </w:t>
            </w:r>
            <w:r>
              <w:t xml:space="preserve"> связь. П</w:t>
            </w:r>
            <w:r w:rsidRPr="000608F0">
              <w:t xml:space="preserve">олярная и неполярная </w:t>
            </w:r>
            <w:r>
              <w:t>ковалентная связь</w:t>
            </w:r>
          </w:p>
        </w:tc>
        <w:tc>
          <w:tcPr>
            <w:tcW w:w="1843" w:type="dxa"/>
          </w:tcPr>
          <w:p w:rsidR="00000038" w:rsidRPr="000608F0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62</w:t>
            </w:r>
          </w:p>
        </w:tc>
        <w:tc>
          <w:tcPr>
            <w:tcW w:w="10347" w:type="dxa"/>
          </w:tcPr>
          <w:p w:rsidR="00000038" w:rsidRDefault="00000038" w:rsidP="00694A6C">
            <w:r w:rsidRPr="00D72EF2">
              <w:t>Ионная связь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Pr="00D72EF2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63</w:t>
            </w:r>
          </w:p>
        </w:tc>
        <w:tc>
          <w:tcPr>
            <w:tcW w:w="10347" w:type="dxa"/>
          </w:tcPr>
          <w:p w:rsidR="00000038" w:rsidRDefault="00000038" w:rsidP="00694A6C">
            <w:r>
              <w:t>Валентность и с</w:t>
            </w:r>
            <w:r w:rsidRPr="00D72EF2">
              <w:t>тепень окисления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>
              <w:t>64</w:t>
            </w:r>
          </w:p>
        </w:tc>
        <w:tc>
          <w:tcPr>
            <w:tcW w:w="10347" w:type="dxa"/>
          </w:tcPr>
          <w:p w:rsidR="00000038" w:rsidRDefault="00000038" w:rsidP="00694A6C">
            <w:proofErr w:type="spellStart"/>
            <w:r>
              <w:t>Окислительно-востановительные</w:t>
            </w:r>
            <w:proofErr w:type="spellEnd"/>
            <w:r>
              <w:t xml:space="preserve"> реакции</w:t>
            </w:r>
          </w:p>
          <w:p w:rsidR="00000038" w:rsidRPr="00D72EF2" w:rsidRDefault="00000038" w:rsidP="00694A6C"/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rPr>
          <w:trHeight w:val="476"/>
        </w:trPr>
        <w:tc>
          <w:tcPr>
            <w:tcW w:w="1135" w:type="dxa"/>
          </w:tcPr>
          <w:p w:rsidR="00000038" w:rsidRPr="00D72EF2" w:rsidRDefault="00000038" w:rsidP="00694A6C">
            <w:r>
              <w:t>65</w:t>
            </w:r>
          </w:p>
        </w:tc>
        <w:tc>
          <w:tcPr>
            <w:tcW w:w="10347" w:type="dxa"/>
          </w:tcPr>
          <w:p w:rsidR="00000038" w:rsidRPr="00D72EF2" w:rsidRDefault="00000038" w:rsidP="00694A6C">
            <w:r>
              <w:t>П</w:t>
            </w:r>
            <w:r w:rsidRPr="00D72EF2">
              <w:t xml:space="preserve">овторение и </w:t>
            </w:r>
            <w:r>
              <w:t>о</w:t>
            </w:r>
            <w:r w:rsidRPr="00D72EF2">
              <w:t>бобщение  по тем</w:t>
            </w:r>
            <w:r>
              <w:t>е «Строение вещества. Химическая связь»</w:t>
            </w:r>
          </w:p>
        </w:tc>
        <w:tc>
          <w:tcPr>
            <w:tcW w:w="1843" w:type="dxa"/>
          </w:tcPr>
          <w:p w:rsidR="00000038" w:rsidRDefault="00FD4B10" w:rsidP="00694A6C">
            <w:r>
              <w:t>1</w:t>
            </w:r>
          </w:p>
        </w:tc>
      </w:tr>
      <w:tr w:rsidR="00000038" w:rsidRPr="00D72EF2" w:rsidTr="00000038">
        <w:trPr>
          <w:trHeight w:val="270"/>
        </w:trPr>
        <w:tc>
          <w:tcPr>
            <w:tcW w:w="1135" w:type="dxa"/>
          </w:tcPr>
          <w:p w:rsidR="00000038" w:rsidRDefault="00000038" w:rsidP="00694A6C">
            <w:r>
              <w:t>66</w:t>
            </w:r>
          </w:p>
        </w:tc>
        <w:tc>
          <w:tcPr>
            <w:tcW w:w="10347" w:type="dxa"/>
          </w:tcPr>
          <w:p w:rsidR="00000038" w:rsidRDefault="00000038" w:rsidP="00694A6C">
            <w:r w:rsidRPr="00D53B5A">
              <w:rPr>
                <w:i/>
              </w:rPr>
              <w:t xml:space="preserve">Контрольная работа №4 по темам «Периодический закон </w:t>
            </w:r>
            <w:r>
              <w:rPr>
                <w:i/>
              </w:rPr>
              <w:t>и строение атома</w:t>
            </w:r>
            <w:r w:rsidRPr="00D53B5A">
              <w:rPr>
                <w:i/>
              </w:rPr>
              <w:t>»</w:t>
            </w:r>
            <w:r>
              <w:rPr>
                <w:i/>
              </w:rPr>
              <w:t xml:space="preserve"> и «Строение вещества. Химическая связь»</w:t>
            </w:r>
          </w:p>
        </w:tc>
        <w:tc>
          <w:tcPr>
            <w:tcW w:w="1843" w:type="dxa"/>
          </w:tcPr>
          <w:p w:rsidR="00000038" w:rsidRPr="00D53B5A" w:rsidRDefault="00FD4B10" w:rsidP="00694A6C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6</w:t>
            </w:r>
            <w:r>
              <w:t>7</w:t>
            </w:r>
          </w:p>
        </w:tc>
        <w:tc>
          <w:tcPr>
            <w:tcW w:w="10347" w:type="dxa"/>
          </w:tcPr>
          <w:p w:rsidR="00000038" w:rsidRPr="00D72EF2" w:rsidRDefault="00000038" w:rsidP="00694A6C">
            <w:pPr>
              <w:rPr>
                <w:i/>
              </w:rPr>
            </w:pPr>
            <w:r w:rsidRPr="00D72EF2">
              <w:rPr>
                <w:b/>
                <w:i/>
              </w:rPr>
              <w:t>Подведение итогов по 8 классу</w:t>
            </w:r>
          </w:p>
        </w:tc>
        <w:tc>
          <w:tcPr>
            <w:tcW w:w="1843" w:type="dxa"/>
          </w:tcPr>
          <w:p w:rsidR="00000038" w:rsidRPr="00D72EF2" w:rsidRDefault="00FD4B10" w:rsidP="00694A6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t>6</w:t>
            </w:r>
            <w:r>
              <w:t>8</w:t>
            </w:r>
          </w:p>
        </w:tc>
        <w:tc>
          <w:tcPr>
            <w:tcW w:w="10347" w:type="dxa"/>
          </w:tcPr>
          <w:p w:rsidR="00000038" w:rsidRPr="00D72EF2" w:rsidRDefault="00000038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>Резерв времени. Решение задач разных типов.</w:t>
            </w:r>
          </w:p>
        </w:tc>
        <w:tc>
          <w:tcPr>
            <w:tcW w:w="1843" w:type="dxa"/>
          </w:tcPr>
          <w:p w:rsidR="00000038" w:rsidRPr="00D72EF2" w:rsidRDefault="00FD4B10" w:rsidP="00694A6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000038" w:rsidRPr="00D72EF2" w:rsidTr="00000038">
        <w:tc>
          <w:tcPr>
            <w:tcW w:w="1135" w:type="dxa"/>
          </w:tcPr>
          <w:p w:rsidR="00000038" w:rsidRPr="00D72EF2" w:rsidRDefault="00000038" w:rsidP="00694A6C">
            <w:r w:rsidRPr="00D72EF2">
              <w:lastRenderedPageBreak/>
              <w:t>69</w:t>
            </w:r>
            <w:r>
              <w:t>-70</w:t>
            </w:r>
          </w:p>
        </w:tc>
        <w:tc>
          <w:tcPr>
            <w:tcW w:w="10347" w:type="dxa"/>
          </w:tcPr>
          <w:p w:rsidR="00000038" w:rsidRPr="00D72EF2" w:rsidRDefault="00000038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>Резерв времени. Решение задач разных типов.</w:t>
            </w:r>
          </w:p>
        </w:tc>
        <w:tc>
          <w:tcPr>
            <w:tcW w:w="1843" w:type="dxa"/>
          </w:tcPr>
          <w:p w:rsidR="00000038" w:rsidRPr="00D72EF2" w:rsidRDefault="00FD4B10" w:rsidP="00694A6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</w:tbl>
    <w:p w:rsidR="005F109C" w:rsidRDefault="005F109C" w:rsidP="005F109C">
      <w:pPr>
        <w:pStyle w:val="a5"/>
      </w:pPr>
    </w:p>
    <w:p w:rsidR="005F109C" w:rsidRDefault="005F109C" w:rsidP="005F109C">
      <w:pPr>
        <w:pStyle w:val="a5"/>
      </w:pPr>
    </w:p>
    <w:p w:rsidR="005F109C" w:rsidRDefault="005F109C" w:rsidP="005F109C">
      <w:pPr>
        <w:pStyle w:val="a5"/>
      </w:pPr>
    </w:p>
    <w:p w:rsidR="005F109C" w:rsidRDefault="005F109C" w:rsidP="005F109C">
      <w:pPr>
        <w:pStyle w:val="a5"/>
      </w:pPr>
    </w:p>
    <w:p w:rsidR="005F109C" w:rsidRDefault="005F109C" w:rsidP="005F109C">
      <w:pPr>
        <w:pStyle w:val="a5"/>
      </w:pPr>
    </w:p>
    <w:p w:rsidR="005F109C" w:rsidRDefault="005F109C" w:rsidP="005F109C">
      <w:pPr>
        <w:pStyle w:val="a5"/>
      </w:pPr>
    </w:p>
    <w:p w:rsidR="005F109C" w:rsidRDefault="005F109C" w:rsidP="005F109C">
      <w:pPr>
        <w:pStyle w:val="a5"/>
      </w:pPr>
    </w:p>
    <w:tbl>
      <w:tblPr>
        <w:tblW w:w="252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6"/>
        <w:gridCol w:w="14929"/>
        <w:gridCol w:w="9498"/>
      </w:tblGrid>
      <w:tr w:rsidR="005F109C" w:rsidRPr="00D72EF2" w:rsidTr="005F109C">
        <w:tc>
          <w:tcPr>
            <w:tcW w:w="25233" w:type="dxa"/>
            <w:gridSpan w:val="3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>Тема 1. Первоначальные химические понятия (</w:t>
            </w:r>
            <w:r>
              <w:rPr>
                <w:b/>
                <w:i/>
              </w:rPr>
              <w:t>20</w:t>
            </w:r>
            <w:r w:rsidRPr="00D72EF2">
              <w:rPr>
                <w:b/>
                <w:i/>
              </w:rPr>
              <w:t>часов)</w:t>
            </w:r>
          </w:p>
        </w:tc>
      </w:tr>
      <w:tr w:rsidR="005F109C" w:rsidRPr="00D72EF2" w:rsidTr="005F109C">
        <w:trPr>
          <w:gridAfter w:val="1"/>
          <w:wAfter w:w="9498" w:type="dxa"/>
          <w:trHeight w:val="178"/>
        </w:trPr>
        <w:tc>
          <w:tcPr>
            <w:tcW w:w="806" w:type="dxa"/>
          </w:tcPr>
          <w:p w:rsidR="005F109C" w:rsidRPr="00D72EF2" w:rsidRDefault="005F109C" w:rsidP="00694A6C">
            <w:r w:rsidRPr="00D72EF2">
              <w:t>1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Предмет химии. Вещества и их свойства</w:t>
            </w:r>
            <w:r>
              <w:t>. Вводный инструктаж по ТБ</w:t>
            </w:r>
          </w:p>
        </w:tc>
      </w:tr>
      <w:tr w:rsidR="005F109C" w:rsidRPr="00D72EF2" w:rsidTr="005F109C">
        <w:trPr>
          <w:gridAfter w:val="1"/>
          <w:wAfter w:w="9498" w:type="dxa"/>
          <w:trHeight w:val="224"/>
        </w:trPr>
        <w:tc>
          <w:tcPr>
            <w:tcW w:w="806" w:type="dxa"/>
          </w:tcPr>
          <w:p w:rsidR="005F109C" w:rsidRPr="00D72EF2" w:rsidRDefault="005F109C" w:rsidP="00694A6C">
            <w:r>
              <w:t xml:space="preserve">2 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Методы познания в химии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3</w:t>
            </w:r>
          </w:p>
        </w:tc>
        <w:tc>
          <w:tcPr>
            <w:tcW w:w="14929" w:type="dxa"/>
          </w:tcPr>
          <w:p w:rsidR="005F109C" w:rsidRPr="00D72EF2" w:rsidRDefault="005F109C" w:rsidP="00694A6C">
            <w:pPr>
              <w:rPr>
                <w:i/>
              </w:rPr>
            </w:pPr>
            <w:r w:rsidRPr="00D72EF2">
              <w:rPr>
                <w:i/>
              </w:rPr>
              <w:t xml:space="preserve"> </w:t>
            </w:r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 xml:space="preserve">/Р №1 </w:t>
            </w:r>
            <w:r w:rsidRPr="00D72EF2">
              <w:rPr>
                <w:i/>
              </w:rPr>
              <w:t>Правила техники безопасности при работе в хим. кабинете. Ознакомление с лабораторным оборудованием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4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Чистые вещества и смеси. Способы их разделения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t>5</w:t>
            </w:r>
          </w:p>
        </w:tc>
        <w:tc>
          <w:tcPr>
            <w:tcW w:w="14929" w:type="dxa"/>
          </w:tcPr>
          <w:p w:rsidR="005F109C" w:rsidRPr="00D72EF2" w:rsidRDefault="005F109C" w:rsidP="00694A6C">
            <w:pPr>
              <w:rPr>
                <w:i/>
              </w:rPr>
            </w:pPr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>/Р №2</w:t>
            </w:r>
            <w:r w:rsidRPr="00D72EF2">
              <w:rPr>
                <w:i/>
              </w:rPr>
              <w:t xml:space="preserve"> Очистка поваренной соли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6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Физические и химические явления</w:t>
            </w:r>
          </w:p>
        </w:tc>
      </w:tr>
      <w:tr w:rsidR="005F109C" w:rsidRPr="00D72EF2" w:rsidTr="005F109C">
        <w:trPr>
          <w:gridAfter w:val="1"/>
          <w:wAfter w:w="9498" w:type="dxa"/>
          <w:trHeight w:val="155"/>
        </w:trPr>
        <w:tc>
          <w:tcPr>
            <w:tcW w:w="806" w:type="dxa"/>
          </w:tcPr>
          <w:p w:rsidR="005F109C" w:rsidRPr="00D72EF2" w:rsidRDefault="005F109C" w:rsidP="00694A6C">
            <w:r w:rsidRPr="00D72EF2">
              <w:t>7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Атомы, молекулы и ионы</w:t>
            </w:r>
          </w:p>
        </w:tc>
      </w:tr>
      <w:tr w:rsidR="005F109C" w:rsidTr="005F109C">
        <w:trPr>
          <w:gridAfter w:val="1"/>
          <w:wAfter w:w="9498" w:type="dxa"/>
          <w:trHeight w:val="343"/>
        </w:trPr>
        <w:tc>
          <w:tcPr>
            <w:tcW w:w="806" w:type="dxa"/>
          </w:tcPr>
          <w:p w:rsidR="005F109C" w:rsidRPr="00D72EF2" w:rsidRDefault="005F109C" w:rsidP="00694A6C">
            <w:r w:rsidRPr="00D72EF2">
              <w:t>8</w:t>
            </w:r>
          </w:p>
        </w:tc>
        <w:tc>
          <w:tcPr>
            <w:tcW w:w="14929" w:type="dxa"/>
          </w:tcPr>
          <w:p w:rsidR="005F109C" w:rsidRDefault="005F109C" w:rsidP="00694A6C">
            <w:r w:rsidRPr="004250D0">
              <w:t>Вещества молекулярного и немолекулярного строения.</w:t>
            </w:r>
            <w:r>
              <w:t xml:space="preserve"> Кристаллические решетки</w:t>
            </w:r>
          </w:p>
        </w:tc>
      </w:tr>
      <w:tr w:rsidR="005F109C" w:rsidRPr="004250D0" w:rsidTr="005F109C">
        <w:trPr>
          <w:gridAfter w:val="1"/>
          <w:wAfter w:w="9498" w:type="dxa"/>
          <w:trHeight w:val="345"/>
        </w:trPr>
        <w:tc>
          <w:tcPr>
            <w:tcW w:w="806" w:type="dxa"/>
          </w:tcPr>
          <w:p w:rsidR="005F109C" w:rsidRPr="00D72EF2" w:rsidRDefault="005F109C" w:rsidP="00694A6C">
            <w:r>
              <w:t>9</w:t>
            </w:r>
          </w:p>
        </w:tc>
        <w:tc>
          <w:tcPr>
            <w:tcW w:w="14929" w:type="dxa"/>
          </w:tcPr>
          <w:p w:rsidR="005F109C" w:rsidRPr="004250D0" w:rsidRDefault="005F109C" w:rsidP="00694A6C">
            <w:r w:rsidRPr="00D72EF2">
              <w:t xml:space="preserve">Простые и сложные вещества. </w:t>
            </w:r>
            <w:r>
              <w:t xml:space="preserve">Химические </w:t>
            </w:r>
            <w:r w:rsidRPr="00D72EF2">
              <w:t>элемент</w:t>
            </w:r>
            <w:r>
              <w:t>ы</w:t>
            </w:r>
            <w:r w:rsidRPr="00D72EF2">
              <w:t>.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10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 xml:space="preserve">Язык химии. </w:t>
            </w:r>
            <w:r w:rsidRPr="00D72EF2">
              <w:t>Знаки химических элементов. Относительная атомная масса химического элемента</w:t>
            </w:r>
          </w:p>
        </w:tc>
      </w:tr>
      <w:tr w:rsidR="005F109C" w:rsidRPr="00D72EF2" w:rsidTr="005F109C">
        <w:trPr>
          <w:gridAfter w:val="1"/>
          <w:wAfter w:w="9498" w:type="dxa"/>
          <w:trHeight w:val="243"/>
        </w:trPr>
        <w:tc>
          <w:tcPr>
            <w:tcW w:w="806" w:type="dxa"/>
          </w:tcPr>
          <w:p w:rsidR="005F109C" w:rsidRPr="00D72EF2" w:rsidRDefault="005F109C" w:rsidP="00694A6C">
            <w:r>
              <w:t>11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 xml:space="preserve">Закон постоянства состава веществ. </w:t>
            </w:r>
          </w:p>
        </w:tc>
      </w:tr>
      <w:tr w:rsidR="005F109C" w:rsidRPr="00D72EF2" w:rsidTr="005F109C">
        <w:trPr>
          <w:gridAfter w:val="1"/>
          <w:wAfter w:w="9498" w:type="dxa"/>
          <w:trHeight w:val="274"/>
        </w:trPr>
        <w:tc>
          <w:tcPr>
            <w:tcW w:w="806" w:type="dxa"/>
          </w:tcPr>
          <w:p w:rsidR="005F109C" w:rsidRDefault="005F109C" w:rsidP="00694A6C">
            <w:r w:rsidRPr="00D72EF2">
              <w:t>12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Химические формулы</w:t>
            </w:r>
            <w:r>
              <w:t>. Относительная молекулярная масса</w:t>
            </w:r>
          </w:p>
        </w:tc>
      </w:tr>
      <w:tr w:rsidR="005F109C" w:rsidRPr="00D72EF2" w:rsidTr="005F109C">
        <w:trPr>
          <w:gridAfter w:val="1"/>
          <w:wAfter w:w="9498" w:type="dxa"/>
          <w:trHeight w:val="270"/>
        </w:trPr>
        <w:tc>
          <w:tcPr>
            <w:tcW w:w="806" w:type="dxa"/>
          </w:tcPr>
          <w:p w:rsidR="005F109C" w:rsidRPr="00D72EF2" w:rsidRDefault="005F109C" w:rsidP="00694A6C">
            <w:r w:rsidRPr="00D72EF2">
              <w:t>13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Массовая доля химического элемента в соединении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14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 xml:space="preserve">Валентность химических элементов. Определение </w:t>
            </w:r>
            <w:r>
              <w:t>валентности элементов по формулам бинарных соединений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15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Составление химических формул по валентности</w:t>
            </w:r>
          </w:p>
        </w:tc>
      </w:tr>
      <w:tr w:rsidR="005F109C" w:rsidRPr="00D72EF2" w:rsidTr="005F109C">
        <w:trPr>
          <w:gridAfter w:val="1"/>
          <w:wAfter w:w="9498" w:type="dxa"/>
          <w:trHeight w:val="219"/>
        </w:trPr>
        <w:tc>
          <w:tcPr>
            <w:tcW w:w="806" w:type="dxa"/>
          </w:tcPr>
          <w:p w:rsidR="005F109C" w:rsidRPr="00D72EF2" w:rsidRDefault="005F109C" w:rsidP="00694A6C">
            <w:r>
              <w:t>16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 xml:space="preserve">Атомно-молекулярное учение. </w:t>
            </w:r>
          </w:p>
        </w:tc>
      </w:tr>
      <w:tr w:rsidR="005F109C" w:rsidRPr="00D72EF2" w:rsidTr="005F109C">
        <w:trPr>
          <w:gridAfter w:val="1"/>
          <w:wAfter w:w="9498" w:type="dxa"/>
          <w:trHeight w:val="265"/>
        </w:trPr>
        <w:tc>
          <w:tcPr>
            <w:tcW w:w="806" w:type="dxa"/>
          </w:tcPr>
          <w:p w:rsidR="005F109C" w:rsidRDefault="005F109C" w:rsidP="00694A6C">
            <w:r>
              <w:t>17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Закон сохранения массы вещества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18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Химические уравнения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19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Типы химических реакций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Default="005F109C" w:rsidP="00694A6C">
            <w:r>
              <w:t>20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7A7666">
              <w:rPr>
                <w:i/>
              </w:rPr>
              <w:t>Контрольная работа №1  по теме «Первоначальные химические понятия»</w:t>
            </w:r>
          </w:p>
        </w:tc>
      </w:tr>
      <w:tr w:rsidR="005F109C" w:rsidRPr="00D72EF2" w:rsidTr="005F109C">
        <w:tc>
          <w:tcPr>
            <w:tcW w:w="25233" w:type="dxa"/>
            <w:gridSpan w:val="3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 xml:space="preserve">Тема 2. </w:t>
            </w:r>
            <w:proofErr w:type="spellStart"/>
            <w:r w:rsidRPr="00D72EF2">
              <w:rPr>
                <w:b/>
                <w:i/>
              </w:rPr>
              <w:t>Кислород</w:t>
            </w:r>
            <w:proofErr w:type="gramStart"/>
            <w:r>
              <w:rPr>
                <w:b/>
                <w:i/>
              </w:rPr>
              <w:t>.Г</w:t>
            </w:r>
            <w:proofErr w:type="gramEnd"/>
            <w:r>
              <w:rPr>
                <w:b/>
                <w:i/>
              </w:rPr>
              <w:t>орение</w:t>
            </w:r>
            <w:proofErr w:type="spellEnd"/>
            <w:r w:rsidRPr="00D72EF2">
              <w:rPr>
                <w:b/>
                <w:i/>
              </w:rPr>
              <w:t xml:space="preserve"> (5 часов)</w:t>
            </w:r>
          </w:p>
        </w:tc>
      </w:tr>
      <w:tr w:rsidR="005F109C" w:rsidRPr="00D72EF2" w:rsidTr="005F109C">
        <w:trPr>
          <w:gridAfter w:val="1"/>
          <w:wAfter w:w="9498" w:type="dxa"/>
          <w:trHeight w:val="311"/>
        </w:trPr>
        <w:tc>
          <w:tcPr>
            <w:tcW w:w="806" w:type="dxa"/>
          </w:tcPr>
          <w:p w:rsidR="005F109C" w:rsidRPr="00D72EF2" w:rsidRDefault="005F109C" w:rsidP="00694A6C">
            <w:r>
              <w:t>21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Кислород</w:t>
            </w:r>
            <w:r>
              <w:t xml:space="preserve">, его общая характеристика. </w:t>
            </w:r>
            <w:r w:rsidRPr="00D72EF2">
              <w:t>Получение</w:t>
            </w:r>
            <w:r>
              <w:t xml:space="preserve"> кислорода. </w:t>
            </w:r>
            <w:r w:rsidRPr="00D72EF2">
              <w:t>Физические свойства</w:t>
            </w:r>
            <w:r>
              <w:t xml:space="preserve"> кислорода</w:t>
            </w:r>
          </w:p>
        </w:tc>
      </w:tr>
      <w:tr w:rsidR="005F109C" w:rsidRPr="00D72EF2" w:rsidTr="005F109C">
        <w:trPr>
          <w:gridAfter w:val="1"/>
          <w:wAfter w:w="9498" w:type="dxa"/>
          <w:trHeight w:val="258"/>
        </w:trPr>
        <w:tc>
          <w:tcPr>
            <w:tcW w:w="806" w:type="dxa"/>
          </w:tcPr>
          <w:p w:rsidR="005F109C" w:rsidRDefault="005F109C" w:rsidP="00694A6C">
            <w:r w:rsidRPr="00D72EF2">
              <w:t>2</w:t>
            </w:r>
            <w:r>
              <w:t>2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Химические свойства и применение кислорода. Оксиды. Круговорот кислорода в природе</w:t>
            </w:r>
          </w:p>
        </w:tc>
      </w:tr>
      <w:tr w:rsidR="005F109C" w:rsidRPr="00D72EF2" w:rsidTr="005F109C">
        <w:trPr>
          <w:gridAfter w:val="1"/>
          <w:wAfter w:w="9498" w:type="dxa"/>
          <w:trHeight w:val="291"/>
        </w:trPr>
        <w:tc>
          <w:tcPr>
            <w:tcW w:w="806" w:type="dxa"/>
          </w:tcPr>
          <w:p w:rsidR="005F109C" w:rsidRPr="007A5908" w:rsidRDefault="005F109C" w:rsidP="00694A6C">
            <w:r w:rsidRPr="007A5908">
              <w:t>23</w:t>
            </w:r>
          </w:p>
        </w:tc>
        <w:tc>
          <w:tcPr>
            <w:tcW w:w="14929" w:type="dxa"/>
          </w:tcPr>
          <w:p w:rsidR="005F109C" w:rsidRPr="00D72EF2" w:rsidRDefault="005F109C" w:rsidP="00694A6C">
            <w:pPr>
              <w:rPr>
                <w:i/>
              </w:rPr>
            </w:pPr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 xml:space="preserve">/Р №3 </w:t>
            </w:r>
            <w:r w:rsidRPr="00D72EF2">
              <w:rPr>
                <w:i/>
              </w:rPr>
              <w:t xml:space="preserve"> Получение и свойства кислорода</w:t>
            </w:r>
          </w:p>
        </w:tc>
      </w:tr>
      <w:tr w:rsidR="005F109C" w:rsidRPr="007A5908" w:rsidTr="005F109C">
        <w:trPr>
          <w:gridAfter w:val="1"/>
          <w:wAfter w:w="9498" w:type="dxa"/>
          <w:trHeight w:val="150"/>
        </w:trPr>
        <w:tc>
          <w:tcPr>
            <w:tcW w:w="806" w:type="dxa"/>
          </w:tcPr>
          <w:p w:rsidR="005F109C" w:rsidRPr="007A5908" w:rsidRDefault="005F109C" w:rsidP="00694A6C">
            <w:r w:rsidRPr="007A5908">
              <w:t>24</w:t>
            </w:r>
          </w:p>
        </w:tc>
        <w:tc>
          <w:tcPr>
            <w:tcW w:w="14929" w:type="dxa"/>
          </w:tcPr>
          <w:p w:rsidR="005F109C" w:rsidRPr="007A5908" w:rsidRDefault="005F109C" w:rsidP="00694A6C">
            <w:r w:rsidRPr="007A5908">
              <w:t>Озон.</w:t>
            </w:r>
            <w:r>
              <w:t xml:space="preserve"> </w:t>
            </w:r>
            <w:r w:rsidRPr="007A5908">
              <w:t>А</w:t>
            </w:r>
            <w:r>
              <w:t>ллотропия кислорода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25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 xml:space="preserve">Воздух и его состав. </w:t>
            </w:r>
            <w:r>
              <w:t>Защита атмосферного воздуха от загрязнений.</w:t>
            </w:r>
          </w:p>
        </w:tc>
      </w:tr>
      <w:tr w:rsidR="005F109C" w:rsidRPr="00D72EF2" w:rsidTr="005F109C">
        <w:tc>
          <w:tcPr>
            <w:tcW w:w="25233" w:type="dxa"/>
            <w:gridSpan w:val="3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>Тема 3. Водород (3 часа)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2</w:t>
            </w:r>
            <w:r>
              <w:t>6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Водород его</w:t>
            </w:r>
            <w:r>
              <w:t xml:space="preserve"> общая характеристика и </w:t>
            </w:r>
            <w:r w:rsidRPr="00D72EF2">
              <w:t xml:space="preserve"> нахождение природе. </w:t>
            </w:r>
            <w:r>
              <w:t>П</w:t>
            </w:r>
            <w:r w:rsidRPr="00D72EF2">
              <w:t xml:space="preserve">олучение </w:t>
            </w:r>
            <w:r>
              <w:t>водорода и его ф</w:t>
            </w:r>
            <w:r w:rsidRPr="00D72EF2">
              <w:t xml:space="preserve">изические свойства 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2</w:t>
            </w:r>
            <w:r>
              <w:t>7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Х</w:t>
            </w:r>
            <w:r w:rsidRPr="00D72EF2">
              <w:t>имические свойства</w:t>
            </w:r>
            <w:r>
              <w:t xml:space="preserve"> водорода </w:t>
            </w:r>
            <w:r w:rsidRPr="00D72EF2">
              <w:t xml:space="preserve"> и </w:t>
            </w:r>
            <w:r>
              <w:t xml:space="preserve">его </w:t>
            </w:r>
            <w:r w:rsidRPr="00D72EF2">
              <w:t>применение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2</w:t>
            </w:r>
            <w:r>
              <w:t>8</w:t>
            </w:r>
          </w:p>
        </w:tc>
        <w:tc>
          <w:tcPr>
            <w:tcW w:w="14929" w:type="dxa"/>
          </w:tcPr>
          <w:p w:rsidR="005F109C" w:rsidRPr="00D72EF2" w:rsidRDefault="005F109C" w:rsidP="00694A6C"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/Р №4 </w:t>
            </w:r>
            <w:r>
              <w:t>Получение водорода и исследование его свойств.</w:t>
            </w:r>
          </w:p>
        </w:tc>
      </w:tr>
      <w:tr w:rsidR="005F109C" w:rsidRPr="00D72EF2" w:rsidTr="005F109C">
        <w:tc>
          <w:tcPr>
            <w:tcW w:w="25233" w:type="dxa"/>
            <w:gridSpan w:val="3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lastRenderedPageBreak/>
              <w:t>Тема 4. Растворы. Вода (</w:t>
            </w:r>
            <w:r>
              <w:rPr>
                <w:b/>
                <w:i/>
              </w:rPr>
              <w:t>7</w:t>
            </w:r>
            <w:r w:rsidRPr="00D72EF2">
              <w:rPr>
                <w:b/>
                <w:i/>
              </w:rPr>
              <w:t xml:space="preserve"> часов)</w:t>
            </w:r>
          </w:p>
        </w:tc>
      </w:tr>
      <w:tr w:rsidR="005F109C" w:rsidRPr="00D72EF2" w:rsidTr="005F109C">
        <w:trPr>
          <w:gridAfter w:val="1"/>
          <w:wAfter w:w="9498" w:type="dxa"/>
          <w:trHeight w:val="277"/>
        </w:trPr>
        <w:tc>
          <w:tcPr>
            <w:tcW w:w="806" w:type="dxa"/>
          </w:tcPr>
          <w:p w:rsidR="005F109C" w:rsidRPr="00D72EF2" w:rsidRDefault="005F109C" w:rsidP="00694A6C">
            <w:r w:rsidRPr="00D72EF2">
              <w:t>2</w:t>
            </w:r>
            <w:r>
              <w:t>9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 xml:space="preserve">Вода. Методы определения состава </w:t>
            </w:r>
            <w:proofErr w:type="gramStart"/>
            <w:r>
              <w:t>воды-синтез</w:t>
            </w:r>
            <w:proofErr w:type="gramEnd"/>
            <w:r>
              <w:t xml:space="preserve"> и анализ. Вода в природе и способы её очистки. Аэрация воды.</w:t>
            </w:r>
          </w:p>
        </w:tc>
      </w:tr>
      <w:tr w:rsidR="005F109C" w:rsidRPr="00D72EF2" w:rsidTr="005F109C">
        <w:trPr>
          <w:gridAfter w:val="1"/>
          <w:wAfter w:w="9498" w:type="dxa"/>
          <w:trHeight w:val="240"/>
        </w:trPr>
        <w:tc>
          <w:tcPr>
            <w:tcW w:w="806" w:type="dxa"/>
          </w:tcPr>
          <w:p w:rsidR="005F109C" w:rsidRPr="00D72EF2" w:rsidRDefault="005F109C" w:rsidP="00694A6C">
            <w:r w:rsidRPr="00D72EF2">
              <w:t>30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Ф</w:t>
            </w:r>
            <w:r w:rsidRPr="00D72EF2">
              <w:t>изические и химические свойства</w:t>
            </w:r>
            <w:r>
              <w:t xml:space="preserve"> воды. Применение воды</w:t>
            </w:r>
          </w:p>
        </w:tc>
      </w:tr>
      <w:tr w:rsidR="005F109C" w:rsidTr="005F109C">
        <w:trPr>
          <w:gridAfter w:val="1"/>
          <w:wAfter w:w="9498" w:type="dxa"/>
          <w:trHeight w:val="240"/>
        </w:trPr>
        <w:tc>
          <w:tcPr>
            <w:tcW w:w="806" w:type="dxa"/>
          </w:tcPr>
          <w:p w:rsidR="005F109C" w:rsidRPr="00D72EF2" w:rsidRDefault="005F109C" w:rsidP="00694A6C">
            <w:r>
              <w:t>31</w:t>
            </w:r>
          </w:p>
        </w:tc>
        <w:tc>
          <w:tcPr>
            <w:tcW w:w="14929" w:type="dxa"/>
          </w:tcPr>
          <w:p w:rsidR="005F109C" w:rsidRDefault="005F109C" w:rsidP="00694A6C">
            <w:r>
              <w:t>Вода – растворитель. Растворы. Насыщенные и ненасыщенные растворы. Растворимость веществ в воде.</w:t>
            </w:r>
          </w:p>
        </w:tc>
      </w:tr>
      <w:tr w:rsidR="005F109C" w:rsidTr="005F109C">
        <w:trPr>
          <w:gridAfter w:val="1"/>
          <w:wAfter w:w="9498" w:type="dxa"/>
          <w:trHeight w:val="240"/>
        </w:trPr>
        <w:tc>
          <w:tcPr>
            <w:tcW w:w="806" w:type="dxa"/>
          </w:tcPr>
          <w:p w:rsidR="005F109C" w:rsidRDefault="005F109C" w:rsidP="00694A6C">
            <w:r>
              <w:t>32</w:t>
            </w:r>
          </w:p>
        </w:tc>
        <w:tc>
          <w:tcPr>
            <w:tcW w:w="14929" w:type="dxa"/>
          </w:tcPr>
          <w:p w:rsidR="005F109C" w:rsidRDefault="005F109C" w:rsidP="00694A6C">
            <w:r>
              <w:t>Массовая доля растворенного вещества</w:t>
            </w:r>
          </w:p>
        </w:tc>
      </w:tr>
      <w:tr w:rsidR="005F109C" w:rsidRPr="00D72EF2" w:rsidTr="005F109C">
        <w:trPr>
          <w:gridAfter w:val="1"/>
          <w:wAfter w:w="9498" w:type="dxa"/>
          <w:trHeight w:val="235"/>
        </w:trPr>
        <w:tc>
          <w:tcPr>
            <w:tcW w:w="806" w:type="dxa"/>
          </w:tcPr>
          <w:p w:rsidR="005F109C" w:rsidRPr="005F109C" w:rsidRDefault="005F109C" w:rsidP="00694A6C">
            <w:r>
              <w:t>33</w:t>
            </w:r>
          </w:p>
        </w:tc>
        <w:tc>
          <w:tcPr>
            <w:tcW w:w="14929" w:type="dxa"/>
          </w:tcPr>
          <w:p w:rsidR="005F109C" w:rsidRPr="00D72EF2" w:rsidRDefault="005F109C" w:rsidP="00694A6C"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>/Р №</w:t>
            </w:r>
            <w:r>
              <w:rPr>
                <w:b/>
                <w:i/>
              </w:rPr>
              <w:t>5</w:t>
            </w:r>
            <w:r w:rsidRPr="00D72EF2">
              <w:rPr>
                <w:b/>
                <w:i/>
              </w:rPr>
              <w:t xml:space="preserve"> </w:t>
            </w:r>
            <w:r w:rsidRPr="00D72EF2">
              <w:t>Приготовление растворов солей с определенной массовой долей растворенного вещества</w:t>
            </w:r>
          </w:p>
        </w:tc>
      </w:tr>
      <w:tr w:rsidR="005F109C" w:rsidRPr="00C06E7C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3</w:t>
            </w:r>
            <w:r>
              <w:t>4</w:t>
            </w:r>
          </w:p>
        </w:tc>
        <w:tc>
          <w:tcPr>
            <w:tcW w:w="14929" w:type="dxa"/>
          </w:tcPr>
          <w:p w:rsidR="005F109C" w:rsidRPr="00C06E7C" w:rsidRDefault="005F109C" w:rsidP="00694A6C">
            <w:r w:rsidRPr="00C06E7C">
              <w:t>Повторение и обобщение по темам  «Кислород», «Водород» и « Вода</w:t>
            </w:r>
            <w:proofErr w:type="gramStart"/>
            <w:r w:rsidRPr="00C06E7C">
              <w:t>.</w:t>
            </w:r>
            <w:proofErr w:type="gramEnd"/>
            <w:r w:rsidRPr="00C06E7C">
              <w:t xml:space="preserve"> </w:t>
            </w:r>
            <w:proofErr w:type="gramStart"/>
            <w:r w:rsidRPr="00C06E7C">
              <w:t>р</w:t>
            </w:r>
            <w:proofErr w:type="gramEnd"/>
            <w:r w:rsidRPr="00C06E7C">
              <w:t>астворы»</w:t>
            </w:r>
          </w:p>
        </w:tc>
      </w:tr>
      <w:tr w:rsidR="005F109C" w:rsidRPr="00C06E7C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35</w:t>
            </w:r>
          </w:p>
        </w:tc>
        <w:tc>
          <w:tcPr>
            <w:tcW w:w="14929" w:type="dxa"/>
          </w:tcPr>
          <w:p w:rsidR="005F109C" w:rsidRPr="00C06E7C" w:rsidRDefault="005F109C" w:rsidP="00694A6C">
            <w:r>
              <w:t xml:space="preserve">Контрольная работа №2 </w:t>
            </w:r>
            <w:r w:rsidRPr="00C06E7C">
              <w:t xml:space="preserve">по темам  «Кислород», «Водород» и « Вода. </w:t>
            </w:r>
            <w:r>
              <w:t>Р</w:t>
            </w:r>
            <w:r w:rsidRPr="00C06E7C">
              <w:t>астворы»</w:t>
            </w:r>
          </w:p>
        </w:tc>
      </w:tr>
      <w:tr w:rsidR="005F109C" w:rsidRPr="00C45FF5" w:rsidTr="005F109C">
        <w:tc>
          <w:tcPr>
            <w:tcW w:w="25233" w:type="dxa"/>
            <w:gridSpan w:val="3"/>
          </w:tcPr>
          <w:p w:rsidR="005F109C" w:rsidRPr="00C45FF5" w:rsidRDefault="005F109C" w:rsidP="00694A6C">
            <w:pPr>
              <w:rPr>
                <w:b/>
                <w:i/>
              </w:rPr>
            </w:pPr>
            <w:r>
              <w:t xml:space="preserve"> </w:t>
            </w:r>
            <w:r w:rsidRPr="00C45FF5">
              <w:rPr>
                <w:b/>
                <w:i/>
              </w:rPr>
              <w:t>Тема 5. Количественные отношения в химии  (5 часов)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36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Моль – единица к</w:t>
            </w:r>
            <w:r w:rsidRPr="00D72EF2">
              <w:t>оличества вещества. Молярная масса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37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Вычисления по химическим уравнениям.</w:t>
            </w:r>
          </w:p>
        </w:tc>
      </w:tr>
      <w:tr w:rsidR="005F109C" w:rsidRPr="00D72EF2" w:rsidTr="005F109C">
        <w:trPr>
          <w:gridAfter w:val="1"/>
          <w:wAfter w:w="9498" w:type="dxa"/>
          <w:trHeight w:val="270"/>
        </w:trPr>
        <w:tc>
          <w:tcPr>
            <w:tcW w:w="806" w:type="dxa"/>
          </w:tcPr>
          <w:p w:rsidR="005F109C" w:rsidRPr="00D72EF2" w:rsidRDefault="005F109C" w:rsidP="00694A6C">
            <w:r>
              <w:t>38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BD6949">
              <w:t xml:space="preserve">Закон Авогадро. Молярный объем газов. </w:t>
            </w:r>
          </w:p>
        </w:tc>
      </w:tr>
      <w:tr w:rsidR="005F109C" w:rsidRPr="00BD6949" w:rsidTr="005F109C">
        <w:trPr>
          <w:gridAfter w:val="1"/>
          <w:wAfter w:w="9498" w:type="dxa"/>
          <w:trHeight w:val="259"/>
        </w:trPr>
        <w:tc>
          <w:tcPr>
            <w:tcW w:w="806" w:type="dxa"/>
          </w:tcPr>
          <w:p w:rsidR="005F109C" w:rsidRPr="00D72EF2" w:rsidRDefault="005F109C" w:rsidP="00694A6C">
            <w:r>
              <w:t>39</w:t>
            </w:r>
          </w:p>
        </w:tc>
        <w:tc>
          <w:tcPr>
            <w:tcW w:w="14929" w:type="dxa"/>
          </w:tcPr>
          <w:p w:rsidR="005F109C" w:rsidRPr="00BD6949" w:rsidRDefault="005F109C" w:rsidP="00694A6C">
            <w:r w:rsidRPr="00BD6949">
              <w:t>Относительная плотность газов</w:t>
            </w:r>
          </w:p>
        </w:tc>
      </w:tr>
      <w:tr w:rsidR="005F109C" w:rsidRPr="00BD6949" w:rsidTr="005F109C">
        <w:trPr>
          <w:gridAfter w:val="1"/>
          <w:wAfter w:w="9498" w:type="dxa"/>
          <w:trHeight w:val="210"/>
        </w:trPr>
        <w:tc>
          <w:tcPr>
            <w:tcW w:w="806" w:type="dxa"/>
          </w:tcPr>
          <w:p w:rsidR="005F109C" w:rsidRDefault="005F109C" w:rsidP="00694A6C">
            <w:r>
              <w:t>40</w:t>
            </w:r>
          </w:p>
        </w:tc>
        <w:tc>
          <w:tcPr>
            <w:tcW w:w="14929" w:type="dxa"/>
          </w:tcPr>
          <w:p w:rsidR="005F109C" w:rsidRPr="00BD6949" w:rsidRDefault="005F109C" w:rsidP="00694A6C">
            <w:r w:rsidRPr="00BD6949">
              <w:t>Объемные отношения газов при химических реакциях</w:t>
            </w:r>
          </w:p>
        </w:tc>
      </w:tr>
      <w:tr w:rsidR="005F109C" w:rsidRPr="00D72EF2" w:rsidTr="005F109C">
        <w:tc>
          <w:tcPr>
            <w:tcW w:w="25233" w:type="dxa"/>
            <w:gridSpan w:val="3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6</w:t>
            </w:r>
            <w:r w:rsidRPr="00D72EF2">
              <w:rPr>
                <w:b/>
                <w:i/>
              </w:rPr>
              <w:t>. Основные классы неорганических соединений (1</w:t>
            </w:r>
            <w:r>
              <w:rPr>
                <w:b/>
                <w:i/>
              </w:rPr>
              <w:t>2</w:t>
            </w:r>
            <w:r w:rsidRPr="00D72EF2">
              <w:rPr>
                <w:b/>
                <w:i/>
              </w:rPr>
              <w:t xml:space="preserve"> часов)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41-42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Оксиды</w:t>
            </w:r>
          </w:p>
        </w:tc>
      </w:tr>
      <w:tr w:rsidR="005F109C" w:rsidRPr="00D72EF2" w:rsidTr="005F109C">
        <w:trPr>
          <w:gridAfter w:val="1"/>
          <w:wAfter w:w="9498" w:type="dxa"/>
          <w:trHeight w:val="162"/>
        </w:trPr>
        <w:tc>
          <w:tcPr>
            <w:tcW w:w="806" w:type="dxa"/>
          </w:tcPr>
          <w:p w:rsidR="005F109C" w:rsidRPr="00D72EF2" w:rsidRDefault="005F109C" w:rsidP="00694A6C">
            <w:r>
              <w:t>43-44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 xml:space="preserve">Основания </w:t>
            </w:r>
          </w:p>
        </w:tc>
      </w:tr>
      <w:tr w:rsidR="005F109C" w:rsidRPr="00D72EF2" w:rsidTr="005F109C">
        <w:trPr>
          <w:gridAfter w:val="1"/>
          <w:wAfter w:w="9498" w:type="dxa"/>
          <w:trHeight w:val="240"/>
        </w:trPr>
        <w:tc>
          <w:tcPr>
            <w:tcW w:w="806" w:type="dxa"/>
          </w:tcPr>
          <w:p w:rsidR="005F109C" w:rsidRDefault="005F109C" w:rsidP="00694A6C">
            <w:r>
              <w:t>45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Амфотерные оксиды и гидроксиды</w:t>
            </w:r>
          </w:p>
        </w:tc>
      </w:tr>
      <w:tr w:rsidR="005F109C" w:rsidRPr="00D72EF2" w:rsidTr="005F109C">
        <w:trPr>
          <w:gridAfter w:val="1"/>
          <w:wAfter w:w="9498" w:type="dxa"/>
          <w:trHeight w:val="240"/>
        </w:trPr>
        <w:tc>
          <w:tcPr>
            <w:tcW w:w="806" w:type="dxa"/>
          </w:tcPr>
          <w:p w:rsidR="005F109C" w:rsidRPr="00D72EF2" w:rsidRDefault="005F109C" w:rsidP="00694A6C">
            <w:r>
              <w:t>46-47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Кислоты</w:t>
            </w:r>
          </w:p>
        </w:tc>
      </w:tr>
      <w:tr w:rsidR="005F109C" w:rsidRPr="00D72EF2" w:rsidTr="005F109C">
        <w:trPr>
          <w:gridAfter w:val="1"/>
          <w:wAfter w:w="9498" w:type="dxa"/>
          <w:trHeight w:val="241"/>
        </w:trPr>
        <w:tc>
          <w:tcPr>
            <w:tcW w:w="806" w:type="dxa"/>
          </w:tcPr>
          <w:p w:rsidR="005F109C" w:rsidRPr="00D72EF2" w:rsidRDefault="005F109C" w:rsidP="00694A6C">
            <w:r>
              <w:t>48-49</w:t>
            </w:r>
          </w:p>
        </w:tc>
        <w:tc>
          <w:tcPr>
            <w:tcW w:w="14929" w:type="dxa"/>
          </w:tcPr>
          <w:p w:rsidR="005F109C" w:rsidRPr="00D72EF2" w:rsidRDefault="005F109C" w:rsidP="005F109C">
            <w:pPr>
              <w:ind w:left="221" w:hanging="221"/>
            </w:pPr>
            <w:r>
              <w:t>Соли</w:t>
            </w:r>
          </w:p>
        </w:tc>
      </w:tr>
      <w:tr w:rsidR="005F109C" w:rsidRPr="00D72EF2" w:rsidTr="005F109C">
        <w:trPr>
          <w:gridAfter w:val="1"/>
          <w:wAfter w:w="9498" w:type="dxa"/>
          <w:trHeight w:val="310"/>
        </w:trPr>
        <w:tc>
          <w:tcPr>
            <w:tcW w:w="806" w:type="dxa"/>
          </w:tcPr>
          <w:p w:rsidR="005F109C" w:rsidRDefault="005F109C" w:rsidP="00694A6C">
            <w:r>
              <w:t>50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Генетическая связь между основными классами неорганических соединений</w:t>
            </w:r>
          </w:p>
        </w:tc>
      </w:tr>
      <w:tr w:rsidR="005F109C" w:rsidRPr="00D72EF2" w:rsidTr="005F109C">
        <w:trPr>
          <w:gridAfter w:val="1"/>
          <w:wAfter w:w="9498" w:type="dxa"/>
          <w:trHeight w:val="235"/>
        </w:trPr>
        <w:tc>
          <w:tcPr>
            <w:tcW w:w="806" w:type="dxa"/>
          </w:tcPr>
          <w:p w:rsidR="005F109C" w:rsidRPr="005F109C" w:rsidRDefault="005F109C" w:rsidP="00694A6C">
            <w:r>
              <w:t>51</w:t>
            </w:r>
          </w:p>
        </w:tc>
        <w:tc>
          <w:tcPr>
            <w:tcW w:w="14929" w:type="dxa"/>
          </w:tcPr>
          <w:p w:rsidR="005F109C" w:rsidRPr="00D72EF2" w:rsidRDefault="005F109C" w:rsidP="00694A6C">
            <w:pPr>
              <w:rPr>
                <w:i/>
              </w:rPr>
            </w:pPr>
            <w:proofErr w:type="gramStart"/>
            <w:r w:rsidRPr="00D72EF2">
              <w:rPr>
                <w:b/>
                <w:i/>
              </w:rPr>
              <w:t>П</w:t>
            </w:r>
            <w:proofErr w:type="gramEnd"/>
            <w:r w:rsidRPr="00D72EF2">
              <w:rPr>
                <w:b/>
                <w:i/>
              </w:rPr>
              <w:t xml:space="preserve">/Р №5 </w:t>
            </w:r>
            <w:r w:rsidRPr="00D72EF2">
              <w:rPr>
                <w:i/>
              </w:rPr>
              <w:t>Решение экспериментальных задач по теме: «</w:t>
            </w:r>
            <w:r>
              <w:rPr>
                <w:i/>
              </w:rPr>
              <w:t xml:space="preserve">Важнейшие </w:t>
            </w:r>
            <w:r w:rsidRPr="00D72EF2">
              <w:rPr>
                <w:i/>
              </w:rPr>
              <w:t xml:space="preserve"> классы неорганических соединений»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52</w:t>
            </w:r>
          </w:p>
        </w:tc>
        <w:tc>
          <w:tcPr>
            <w:tcW w:w="14929" w:type="dxa"/>
          </w:tcPr>
          <w:p w:rsidR="005F109C" w:rsidRPr="00D72EF2" w:rsidRDefault="005F109C" w:rsidP="00694A6C">
            <w:pPr>
              <w:rPr>
                <w:i/>
              </w:rPr>
            </w:pPr>
            <w:r w:rsidRPr="00D72EF2">
              <w:rPr>
                <w:i/>
              </w:rPr>
              <w:t>Контрольная работа №3 по теме «</w:t>
            </w:r>
            <w:r>
              <w:rPr>
                <w:i/>
              </w:rPr>
              <w:t>Важнейшие</w:t>
            </w:r>
            <w:r w:rsidRPr="00D72EF2">
              <w:rPr>
                <w:i/>
              </w:rPr>
              <w:t xml:space="preserve"> классы неорганических соединений»</w:t>
            </w:r>
          </w:p>
        </w:tc>
      </w:tr>
      <w:tr w:rsidR="005F109C" w:rsidRPr="00D72EF2" w:rsidTr="005F109C">
        <w:tc>
          <w:tcPr>
            <w:tcW w:w="25233" w:type="dxa"/>
            <w:gridSpan w:val="3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7</w:t>
            </w:r>
            <w:r w:rsidRPr="00D72EF2">
              <w:rPr>
                <w:b/>
                <w:i/>
              </w:rPr>
              <w:t xml:space="preserve">. Периодический закон и </w:t>
            </w:r>
            <w:r>
              <w:rPr>
                <w:b/>
                <w:i/>
              </w:rPr>
              <w:t>с</w:t>
            </w:r>
            <w:r w:rsidRPr="00D72EF2">
              <w:rPr>
                <w:b/>
                <w:i/>
              </w:rPr>
              <w:t>троение атома (7 часов)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53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Классификация химических элементов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54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 xml:space="preserve">Периодический закон Д.И. Менделеева 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55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Периодическая таблица химических элементов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56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Строение атома</w:t>
            </w:r>
          </w:p>
        </w:tc>
      </w:tr>
      <w:tr w:rsidR="005F109C" w:rsidRPr="00D72EF2" w:rsidTr="005F109C">
        <w:trPr>
          <w:gridAfter w:val="1"/>
          <w:wAfter w:w="9498" w:type="dxa"/>
          <w:trHeight w:val="270"/>
        </w:trPr>
        <w:tc>
          <w:tcPr>
            <w:tcW w:w="806" w:type="dxa"/>
          </w:tcPr>
          <w:p w:rsidR="005F109C" w:rsidRPr="00D72EF2" w:rsidRDefault="005F109C" w:rsidP="00694A6C">
            <w:r>
              <w:t>57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Строение атома</w:t>
            </w:r>
          </w:p>
        </w:tc>
      </w:tr>
      <w:tr w:rsidR="005F109C" w:rsidRPr="00D72EF2" w:rsidTr="005F109C">
        <w:trPr>
          <w:gridAfter w:val="1"/>
          <w:wAfter w:w="9498" w:type="dxa"/>
          <w:trHeight w:val="255"/>
        </w:trPr>
        <w:tc>
          <w:tcPr>
            <w:tcW w:w="806" w:type="dxa"/>
          </w:tcPr>
          <w:p w:rsidR="005F109C" w:rsidRPr="00D72EF2" w:rsidRDefault="005F109C" w:rsidP="00694A6C">
            <w:r>
              <w:t>58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 xml:space="preserve">Значение периодического закона. Научные достижения </w:t>
            </w:r>
            <w:proofErr w:type="spellStart"/>
            <w:r>
              <w:t>Д.И.Менделева</w:t>
            </w:r>
            <w:proofErr w:type="spellEnd"/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59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 xml:space="preserve">Повторение и обобщение </w:t>
            </w:r>
            <w:r w:rsidRPr="00D72EF2">
              <w:t xml:space="preserve"> по тем</w:t>
            </w:r>
            <w:r>
              <w:t xml:space="preserve">е «Периодический закон и </w:t>
            </w:r>
            <w:r w:rsidRPr="00D72EF2">
              <w:t xml:space="preserve"> строение атома</w:t>
            </w:r>
            <w:r>
              <w:t>»</w:t>
            </w:r>
          </w:p>
        </w:tc>
      </w:tr>
      <w:tr w:rsidR="005F109C" w:rsidRPr="00D72EF2" w:rsidTr="005F109C">
        <w:tc>
          <w:tcPr>
            <w:tcW w:w="25233" w:type="dxa"/>
            <w:gridSpan w:val="3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>Тема</w:t>
            </w:r>
            <w:r>
              <w:rPr>
                <w:b/>
                <w:i/>
              </w:rPr>
              <w:t>8</w:t>
            </w:r>
            <w:r w:rsidRPr="00D72EF2">
              <w:rPr>
                <w:b/>
                <w:i/>
              </w:rPr>
              <w:t>. Строение вещества. Химическая связь (7 часов)</w:t>
            </w:r>
          </w:p>
        </w:tc>
      </w:tr>
      <w:tr w:rsidR="005F109C" w:rsidRPr="00D72EF2" w:rsidTr="005F109C">
        <w:trPr>
          <w:gridAfter w:val="1"/>
          <w:wAfter w:w="9498" w:type="dxa"/>
          <w:trHeight w:val="227"/>
        </w:trPr>
        <w:tc>
          <w:tcPr>
            <w:tcW w:w="806" w:type="dxa"/>
          </w:tcPr>
          <w:p w:rsidR="005F109C" w:rsidRPr="00D72EF2" w:rsidRDefault="005F109C" w:rsidP="00694A6C">
            <w:r>
              <w:t>60</w:t>
            </w:r>
          </w:p>
        </w:tc>
        <w:tc>
          <w:tcPr>
            <w:tcW w:w="14929" w:type="dxa"/>
          </w:tcPr>
          <w:p w:rsidR="005F109C" w:rsidRPr="00D72EF2" w:rsidRDefault="005F109C" w:rsidP="00694A6C">
            <w:proofErr w:type="spellStart"/>
            <w:r w:rsidRPr="00D72EF2">
              <w:t>Электроотрицательность</w:t>
            </w:r>
            <w:proofErr w:type="spellEnd"/>
            <w:r w:rsidRPr="00D72EF2">
              <w:t xml:space="preserve"> химических элементов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61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0608F0">
              <w:t xml:space="preserve">Ковалентная </w:t>
            </w:r>
            <w:r>
              <w:t xml:space="preserve"> связь. П</w:t>
            </w:r>
            <w:r w:rsidRPr="000608F0">
              <w:t xml:space="preserve">олярная и неполярная </w:t>
            </w:r>
            <w:r>
              <w:t>ковалентная связь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62</w:t>
            </w:r>
          </w:p>
        </w:tc>
        <w:tc>
          <w:tcPr>
            <w:tcW w:w="14929" w:type="dxa"/>
          </w:tcPr>
          <w:p w:rsidR="005F109C" w:rsidRPr="00D72EF2" w:rsidRDefault="005F109C" w:rsidP="00694A6C">
            <w:r w:rsidRPr="00D72EF2">
              <w:t>Ионная связь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63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Валентность и с</w:t>
            </w:r>
            <w:r w:rsidRPr="00D72EF2">
              <w:t>тепень окисления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>
              <w:t>64</w:t>
            </w:r>
          </w:p>
        </w:tc>
        <w:tc>
          <w:tcPr>
            <w:tcW w:w="14929" w:type="dxa"/>
          </w:tcPr>
          <w:p w:rsidR="005F109C" w:rsidRPr="00D72EF2" w:rsidRDefault="005F109C" w:rsidP="00694A6C">
            <w:proofErr w:type="spellStart"/>
            <w:r>
              <w:t>Окислительно-востановительные</w:t>
            </w:r>
            <w:proofErr w:type="spellEnd"/>
            <w:r>
              <w:t xml:space="preserve"> реакции</w:t>
            </w:r>
          </w:p>
        </w:tc>
      </w:tr>
      <w:tr w:rsidR="005F109C" w:rsidRPr="00D72EF2" w:rsidTr="005F109C">
        <w:trPr>
          <w:gridAfter w:val="1"/>
          <w:wAfter w:w="9498" w:type="dxa"/>
          <w:trHeight w:val="179"/>
        </w:trPr>
        <w:tc>
          <w:tcPr>
            <w:tcW w:w="806" w:type="dxa"/>
          </w:tcPr>
          <w:p w:rsidR="005F109C" w:rsidRPr="00D72EF2" w:rsidRDefault="005F109C" w:rsidP="00694A6C">
            <w:r>
              <w:t>65</w:t>
            </w:r>
          </w:p>
        </w:tc>
        <w:tc>
          <w:tcPr>
            <w:tcW w:w="14929" w:type="dxa"/>
          </w:tcPr>
          <w:p w:rsidR="005F109C" w:rsidRPr="00D72EF2" w:rsidRDefault="005F109C" w:rsidP="00694A6C">
            <w:r>
              <w:t>П</w:t>
            </w:r>
            <w:r w:rsidRPr="00D72EF2">
              <w:t xml:space="preserve">овторение и </w:t>
            </w:r>
            <w:r>
              <w:t>о</w:t>
            </w:r>
            <w:r w:rsidRPr="00D72EF2">
              <w:t>бобщение  по тем</w:t>
            </w:r>
            <w:r>
              <w:t>е «Строение вещества. Химическая связь»</w:t>
            </w:r>
          </w:p>
        </w:tc>
      </w:tr>
      <w:tr w:rsidR="005F109C" w:rsidTr="005F109C">
        <w:trPr>
          <w:gridAfter w:val="1"/>
          <w:wAfter w:w="9498" w:type="dxa"/>
          <w:trHeight w:val="270"/>
        </w:trPr>
        <w:tc>
          <w:tcPr>
            <w:tcW w:w="806" w:type="dxa"/>
          </w:tcPr>
          <w:p w:rsidR="005F109C" w:rsidRDefault="005F109C" w:rsidP="00694A6C">
            <w:r>
              <w:t>66</w:t>
            </w:r>
          </w:p>
        </w:tc>
        <w:tc>
          <w:tcPr>
            <w:tcW w:w="14929" w:type="dxa"/>
          </w:tcPr>
          <w:p w:rsidR="005F109C" w:rsidRDefault="005F109C" w:rsidP="00694A6C">
            <w:r w:rsidRPr="00D53B5A">
              <w:rPr>
                <w:i/>
              </w:rPr>
              <w:t xml:space="preserve">Контрольная работа №4 по темам «Периодический закон </w:t>
            </w:r>
            <w:r>
              <w:rPr>
                <w:i/>
              </w:rPr>
              <w:t>и строение атома</w:t>
            </w:r>
            <w:r w:rsidRPr="00D53B5A">
              <w:rPr>
                <w:i/>
              </w:rPr>
              <w:t>»</w:t>
            </w:r>
            <w:r>
              <w:rPr>
                <w:i/>
              </w:rPr>
              <w:t xml:space="preserve"> и «Строение вещества. Химическая связь»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6</w:t>
            </w:r>
            <w:r>
              <w:t>7</w:t>
            </w:r>
          </w:p>
        </w:tc>
        <w:tc>
          <w:tcPr>
            <w:tcW w:w="14929" w:type="dxa"/>
          </w:tcPr>
          <w:p w:rsidR="005F109C" w:rsidRPr="00D72EF2" w:rsidRDefault="005F109C" w:rsidP="00694A6C">
            <w:pPr>
              <w:rPr>
                <w:i/>
              </w:rPr>
            </w:pPr>
            <w:r w:rsidRPr="00D72EF2">
              <w:rPr>
                <w:b/>
                <w:i/>
              </w:rPr>
              <w:t>Подведение итогов по 8 классу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lastRenderedPageBreak/>
              <w:t>6</w:t>
            </w:r>
            <w:r>
              <w:t>8</w:t>
            </w:r>
          </w:p>
        </w:tc>
        <w:tc>
          <w:tcPr>
            <w:tcW w:w="14929" w:type="dxa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>Резерв времени. Решение задач разных типов.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69</w:t>
            </w:r>
          </w:p>
        </w:tc>
        <w:tc>
          <w:tcPr>
            <w:tcW w:w="14929" w:type="dxa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>Резерв времени. Решение задач разных типов.</w:t>
            </w:r>
          </w:p>
        </w:tc>
      </w:tr>
      <w:tr w:rsidR="005F109C" w:rsidRPr="00D72EF2" w:rsidTr="005F109C">
        <w:trPr>
          <w:gridAfter w:val="1"/>
          <w:wAfter w:w="9498" w:type="dxa"/>
        </w:trPr>
        <w:tc>
          <w:tcPr>
            <w:tcW w:w="806" w:type="dxa"/>
          </w:tcPr>
          <w:p w:rsidR="005F109C" w:rsidRPr="00D72EF2" w:rsidRDefault="005F109C" w:rsidP="00694A6C">
            <w:r w:rsidRPr="00D72EF2">
              <w:t>70</w:t>
            </w:r>
          </w:p>
        </w:tc>
        <w:tc>
          <w:tcPr>
            <w:tcW w:w="14929" w:type="dxa"/>
          </w:tcPr>
          <w:p w:rsidR="005F109C" w:rsidRPr="00D72EF2" w:rsidRDefault="005F109C" w:rsidP="00694A6C">
            <w:pPr>
              <w:rPr>
                <w:b/>
                <w:i/>
              </w:rPr>
            </w:pPr>
            <w:r w:rsidRPr="00D72EF2">
              <w:rPr>
                <w:b/>
                <w:i/>
              </w:rPr>
              <w:t>Резерв времени. Решение задач разных типов.</w:t>
            </w:r>
          </w:p>
        </w:tc>
      </w:tr>
    </w:tbl>
    <w:p w:rsidR="005F109C" w:rsidRDefault="005F109C" w:rsidP="005F109C">
      <w:pPr>
        <w:pStyle w:val="a5"/>
      </w:pPr>
    </w:p>
    <w:sectPr w:rsidR="005F109C" w:rsidSect="0005322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4BD2"/>
    <w:multiLevelType w:val="hybridMultilevel"/>
    <w:tmpl w:val="EC503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67607"/>
    <w:multiLevelType w:val="hybridMultilevel"/>
    <w:tmpl w:val="7808340A"/>
    <w:lvl w:ilvl="0" w:tplc="14FA106A">
      <w:start w:val="1"/>
      <w:numFmt w:val="bullet"/>
      <w:lvlText w:val="•"/>
      <w:lvlJc w:val="left"/>
      <w:pPr>
        <w:tabs>
          <w:tab w:val="num" w:pos="924"/>
        </w:tabs>
        <w:ind w:left="357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3">
    <w:nsid w:val="0DBD4C06"/>
    <w:multiLevelType w:val="hybridMultilevel"/>
    <w:tmpl w:val="8EFCDCAE"/>
    <w:lvl w:ilvl="0" w:tplc="4B08E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1FA58F0"/>
    <w:multiLevelType w:val="hybridMultilevel"/>
    <w:tmpl w:val="94D8B16E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19230E05"/>
    <w:multiLevelType w:val="hybridMultilevel"/>
    <w:tmpl w:val="18E44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47DD4"/>
    <w:multiLevelType w:val="hybridMultilevel"/>
    <w:tmpl w:val="67A2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D037E"/>
    <w:multiLevelType w:val="hybridMultilevel"/>
    <w:tmpl w:val="46DCC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477C8"/>
    <w:multiLevelType w:val="hybridMultilevel"/>
    <w:tmpl w:val="075A7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>
    <w:nsid w:val="2FFC1F03"/>
    <w:multiLevelType w:val="hybridMultilevel"/>
    <w:tmpl w:val="C5A4C5C2"/>
    <w:lvl w:ilvl="0" w:tplc="14FA106A">
      <w:start w:val="1"/>
      <w:numFmt w:val="bullet"/>
      <w:lvlText w:val="•"/>
      <w:lvlJc w:val="left"/>
      <w:pPr>
        <w:tabs>
          <w:tab w:val="num" w:pos="1281"/>
        </w:tabs>
        <w:ind w:left="714" w:firstLine="3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>
    <w:nsid w:val="35A838F9"/>
    <w:multiLevelType w:val="hybridMultilevel"/>
    <w:tmpl w:val="DFECF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330FA0"/>
    <w:multiLevelType w:val="hybridMultilevel"/>
    <w:tmpl w:val="3C52A75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31267D"/>
    <w:multiLevelType w:val="hybridMultilevel"/>
    <w:tmpl w:val="75141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7659C"/>
    <w:multiLevelType w:val="hybridMultilevel"/>
    <w:tmpl w:val="DEF4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C7A4D"/>
    <w:multiLevelType w:val="hybridMultilevel"/>
    <w:tmpl w:val="AB30E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9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9A50E8B"/>
    <w:multiLevelType w:val="hybridMultilevel"/>
    <w:tmpl w:val="17FC77AC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7DA31A6A"/>
    <w:multiLevelType w:val="hybridMultilevel"/>
    <w:tmpl w:val="29088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0"/>
  </w:num>
  <w:num w:numId="5">
    <w:abstractNumId w:val="4"/>
  </w:num>
  <w:num w:numId="6">
    <w:abstractNumId w:val="20"/>
  </w:num>
  <w:num w:numId="7">
    <w:abstractNumId w:val="13"/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1"/>
  </w:num>
  <w:num w:numId="16">
    <w:abstractNumId w:val="10"/>
  </w:num>
  <w:num w:numId="17">
    <w:abstractNumId w:val="19"/>
  </w:num>
  <w:num w:numId="18">
    <w:abstractNumId w:val="9"/>
  </w:num>
  <w:num w:numId="19">
    <w:abstractNumId w:val="2"/>
  </w:num>
  <w:num w:numId="20">
    <w:abstractNumId w:val="18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28"/>
    <w:rsid w:val="00000038"/>
    <w:rsid w:val="00034FAB"/>
    <w:rsid w:val="00053228"/>
    <w:rsid w:val="00073B98"/>
    <w:rsid w:val="001755E4"/>
    <w:rsid w:val="0043420B"/>
    <w:rsid w:val="00515010"/>
    <w:rsid w:val="005F109C"/>
    <w:rsid w:val="00674083"/>
    <w:rsid w:val="00675B6C"/>
    <w:rsid w:val="00686678"/>
    <w:rsid w:val="00694A6C"/>
    <w:rsid w:val="00A369C2"/>
    <w:rsid w:val="00BC3ACF"/>
    <w:rsid w:val="00D426EC"/>
    <w:rsid w:val="00DE060D"/>
    <w:rsid w:val="00E2714F"/>
    <w:rsid w:val="00EA026B"/>
    <w:rsid w:val="00FD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3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2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053228"/>
    <w:pPr>
      <w:tabs>
        <w:tab w:val="left" w:pos="284"/>
      </w:tabs>
      <w:ind w:left="284"/>
      <w:jc w:val="both"/>
    </w:pPr>
    <w:rPr>
      <w:sz w:val="24"/>
    </w:rPr>
  </w:style>
  <w:style w:type="paragraph" w:styleId="a3">
    <w:name w:val="Body Text Indent"/>
    <w:basedOn w:val="a"/>
    <w:link w:val="a4"/>
    <w:rsid w:val="00053228"/>
    <w:pPr>
      <w:ind w:firstLine="284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5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053228"/>
    <w:pPr>
      <w:tabs>
        <w:tab w:val="left" w:pos="284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532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109C"/>
    <w:pPr>
      <w:ind w:left="720"/>
      <w:contextualSpacing/>
    </w:pPr>
  </w:style>
  <w:style w:type="table" w:styleId="a6">
    <w:name w:val="Table Grid"/>
    <w:basedOn w:val="a1"/>
    <w:uiPriority w:val="59"/>
    <w:rsid w:val="006740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426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532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322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053228"/>
    <w:pPr>
      <w:tabs>
        <w:tab w:val="left" w:pos="284"/>
      </w:tabs>
      <w:ind w:left="284"/>
      <w:jc w:val="both"/>
    </w:pPr>
    <w:rPr>
      <w:sz w:val="24"/>
    </w:rPr>
  </w:style>
  <w:style w:type="paragraph" w:styleId="a3">
    <w:name w:val="Body Text Indent"/>
    <w:basedOn w:val="a"/>
    <w:link w:val="a4"/>
    <w:rsid w:val="00053228"/>
    <w:pPr>
      <w:ind w:firstLine="284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05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rsid w:val="00053228"/>
    <w:pPr>
      <w:tabs>
        <w:tab w:val="left" w:pos="284"/>
      </w:tabs>
      <w:ind w:firstLine="28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0532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F109C"/>
    <w:pPr>
      <w:ind w:left="720"/>
      <w:contextualSpacing/>
    </w:pPr>
  </w:style>
  <w:style w:type="table" w:styleId="a6">
    <w:name w:val="Table Grid"/>
    <w:basedOn w:val="a1"/>
    <w:uiPriority w:val="59"/>
    <w:rsid w:val="006740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школа</cp:lastModifiedBy>
  <cp:revision>4</cp:revision>
  <dcterms:created xsi:type="dcterms:W3CDTF">2019-12-04T14:20:00Z</dcterms:created>
  <dcterms:modified xsi:type="dcterms:W3CDTF">2019-12-13T13:32:00Z</dcterms:modified>
</cp:coreProperties>
</file>